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3AB09221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 w:rsidR="004D3357">
        <w:rPr>
          <w:noProof/>
          <w:sz w:val="44"/>
          <w:szCs w:val="44"/>
        </w:rPr>
        <w:t xml:space="preserve">Schedule and Survey </w:t>
      </w:r>
      <w:r w:rsidR="00B808E1">
        <w:rPr>
          <w:noProof/>
          <w:sz w:val="44"/>
          <w:szCs w:val="44"/>
        </w:rPr>
        <w:t>Work</w:t>
      </w:r>
      <w:r w:rsidR="004D3357">
        <w:rPr>
          <w:noProof/>
          <w:sz w:val="44"/>
          <w:szCs w:val="44"/>
        </w:rPr>
        <w:t xml:space="preserve"> </w:t>
      </w:r>
      <w:r w:rsidR="00DE66DD">
        <w:rPr>
          <w:noProof/>
          <w:sz w:val="44"/>
          <w:szCs w:val="44"/>
        </w:rPr>
        <w:t>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73009249" w14:textId="5FF0D9D4" w:rsidR="004D3357" w:rsidRPr="00185952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0A647A">
              <w:rPr>
                <w:sz w:val="24"/>
                <w:szCs w:val="24"/>
              </w:rPr>
              <w:t xml:space="preserve">and Survey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10-13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02B1A901" w:rsidR="00094A61" w:rsidRPr="00185952" w:rsidRDefault="0055785F" w:rsidP="000A647A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Wednesday, October 13, 2021</w:t>
                </w:r>
              </w:p>
            </w:tc>
          </w:sdtContent>
        </w:sdt>
      </w:tr>
    </w:tbl>
    <w:p w14:paraId="209A4D99" w14:textId="618A97A7" w:rsidR="00FB4325" w:rsidRDefault="006F1D87" w:rsidP="008E58F6">
      <w:pPr>
        <w:spacing w:before="240" w:after="0" w:line="240" w:lineRule="auto"/>
        <w:textAlignment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D9D5CA" wp14:editId="7A2FF0B3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6858000" cy="3257550"/>
            <wp:effectExtent l="0" t="0" r="0" b="0"/>
            <wp:wrapTopAndBottom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3872"/>
                    <a:stretch/>
                  </pic:blipFill>
                  <pic:spPr bwMode="auto"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2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05C7E50E" wp14:editId="1C32087A">
            <wp:simplePos x="0" y="0"/>
            <wp:positionH relativeFrom="column">
              <wp:posOffset>-6350</wp:posOffset>
            </wp:positionH>
            <wp:positionV relativeFrom="paragraph">
              <wp:posOffset>641985</wp:posOffset>
            </wp:positionV>
            <wp:extent cx="3587750" cy="273050"/>
            <wp:effectExtent l="152400" t="171450" r="336550" b="355600"/>
            <wp:wrapTight wrapText="bothSides">
              <wp:wrapPolygon edited="0">
                <wp:start x="1147" y="-13563"/>
                <wp:lineTo x="-918" y="-10549"/>
                <wp:lineTo x="-918" y="27126"/>
                <wp:lineTo x="-344" y="37674"/>
                <wp:lineTo x="1032" y="45209"/>
                <wp:lineTo x="1147" y="48223"/>
                <wp:lineTo x="21562" y="48223"/>
                <wp:lineTo x="21676" y="45209"/>
                <wp:lineTo x="23053" y="37674"/>
                <wp:lineTo x="23512" y="15070"/>
                <wp:lineTo x="23512" y="9042"/>
                <wp:lineTo x="22021" y="-10549"/>
                <wp:lineTo x="21562" y="-13563"/>
                <wp:lineTo x="1147" y="-13563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806C79-5C22-4611-9589-C72B51292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806C79-5C22-4611-9589-C72B51292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r="41132" b="22426"/>
                    <a:stretch/>
                  </pic:blipFill>
                  <pic:spPr bwMode="auto">
                    <a:xfrm>
                      <a:off x="0" y="0"/>
                      <a:ext cx="3587750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5D8B83F4" w:rsidR="00735398" w:rsidRPr="00B20669" w:rsidRDefault="00735398" w:rsidP="006F1D87">
      <w:pPr>
        <w:pStyle w:val="HDRFooter"/>
        <w:spacing w:before="360" w:after="240"/>
        <w:rPr>
          <w:b/>
          <w:bCs/>
          <w:color w:val="auto"/>
          <w:sz w:val="32"/>
          <w:szCs w:val="44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027F836E" w14:textId="28450929" w:rsidR="00452ED1" w:rsidRPr="002937EB" w:rsidRDefault="003522B4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Completed </w:t>
      </w:r>
      <w:r w:rsidR="00452ED1" w:rsidRPr="002937EB"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</w:t>
      </w:r>
      <w:r w:rsidR="00981423">
        <w:rPr>
          <w:rFonts w:ascii="Calibri" w:eastAsia="MS PGothic" w:hAnsi="Calibri"/>
          <w:b/>
          <w:bCs/>
          <w:color w:val="000000" w:themeColor="text1"/>
          <w:kern w:val="24"/>
        </w:rPr>
        <w:t>10/4</w:t>
      </w:r>
    </w:p>
    <w:p w14:paraId="58936FD8" w14:textId="00FEA8FC" w:rsidR="00A2455A" w:rsidRPr="008F2B07" w:rsidRDefault="00A2455A" w:rsidP="00A2455A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8F2B07">
        <w:rPr>
          <w:rFonts w:ascii="Calibri" w:eastAsia="MS PGothic" w:hAnsi="Calibri"/>
          <w:color w:val="000000" w:themeColor="text1"/>
          <w:kern w:val="24"/>
        </w:rPr>
        <w:t>B-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4</w:t>
      </w:r>
      <w:r w:rsidRPr="008F2B07">
        <w:rPr>
          <w:rFonts w:ascii="Calibri" w:eastAsia="MS PGothic" w:hAnsi="Calibri"/>
          <w:color w:val="000000" w:themeColor="text1"/>
          <w:kern w:val="24"/>
        </w:rPr>
        <w:t xml:space="preserve"> (West 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–</w:t>
      </w:r>
      <w:r w:rsidRPr="008F2B07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near Salvation Army</w:t>
      </w:r>
      <w:r w:rsidRPr="008F2B07">
        <w:rPr>
          <w:rFonts w:ascii="Calibri" w:eastAsia="MS PGothic" w:hAnsi="Calibri"/>
          <w:color w:val="000000" w:themeColor="text1"/>
          <w:kern w:val="24"/>
        </w:rPr>
        <w:t xml:space="preserve">) </w:t>
      </w:r>
    </w:p>
    <w:p w14:paraId="2ACC1B17" w14:textId="79439182" w:rsidR="00A7260D" w:rsidRPr="008F2B07" w:rsidRDefault="00A7260D" w:rsidP="00A7260D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8F2B07">
        <w:rPr>
          <w:rFonts w:ascii="Calibri" w:eastAsia="MS PGothic" w:hAnsi="Calibri"/>
          <w:color w:val="000000" w:themeColor="text1"/>
          <w:kern w:val="24"/>
        </w:rPr>
        <w:t>B-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 xml:space="preserve">5 (West – near </w:t>
      </w:r>
      <w:r w:rsidR="00900BE5">
        <w:rPr>
          <w:rFonts w:ascii="Calibri" w:eastAsia="MS PGothic" w:hAnsi="Calibri"/>
          <w:color w:val="000000" w:themeColor="text1"/>
          <w:kern w:val="24"/>
        </w:rPr>
        <w:t>Mercy Corps/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Portland Saturday Market building</w:t>
      </w:r>
      <w:r w:rsidRPr="008F2B07">
        <w:rPr>
          <w:rFonts w:ascii="Calibri" w:eastAsia="MS PGothic" w:hAnsi="Calibri"/>
          <w:color w:val="000000" w:themeColor="text1"/>
          <w:kern w:val="24"/>
        </w:rPr>
        <w:t>)</w:t>
      </w:r>
    </w:p>
    <w:p w14:paraId="49D699C5" w14:textId="3032194B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FD161DA" w14:textId="42E68158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</w:t>
      </w:r>
      <w:r w:rsidR="008F2B07">
        <w:rPr>
          <w:rFonts w:ascii="Calibri" w:eastAsia="MS PGothic" w:hAnsi="Calibri"/>
          <w:b/>
          <w:bCs/>
          <w:color w:val="000000" w:themeColor="text1"/>
          <w:kern w:val="24"/>
        </w:rPr>
        <w:t>10/11</w:t>
      </w:r>
    </w:p>
    <w:p w14:paraId="77E815AF" w14:textId="55325DAB" w:rsidR="00B93B51" w:rsidRDefault="00900BE5" w:rsidP="000443F6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N</w:t>
      </w:r>
      <w:r w:rsidR="00D34AB6" w:rsidRPr="0067674E">
        <w:rPr>
          <w:rFonts w:ascii="Calibri" w:eastAsia="MS PGothic" w:hAnsi="Calibri"/>
          <w:color w:val="000000" w:themeColor="text1"/>
          <w:kern w:val="24"/>
        </w:rPr>
        <w:t>o on-land</w:t>
      </w:r>
      <w:r w:rsidR="00CA2E91">
        <w:rPr>
          <w:rFonts w:ascii="Calibri" w:eastAsia="MS PGothic" w:hAnsi="Calibri"/>
          <w:color w:val="000000" w:themeColor="text1"/>
          <w:kern w:val="24"/>
        </w:rPr>
        <w:t xml:space="preserve"> drilling</w:t>
      </w:r>
      <w:r w:rsidR="008F73B7">
        <w:rPr>
          <w:rFonts w:ascii="Calibri" w:eastAsia="MS PGothic" w:hAnsi="Calibri"/>
          <w:color w:val="000000" w:themeColor="text1"/>
          <w:kern w:val="24"/>
        </w:rPr>
        <w:t xml:space="preserve"> anticipated</w:t>
      </w:r>
      <w:r>
        <w:rPr>
          <w:rFonts w:ascii="Calibri" w:eastAsia="MS PGothic" w:hAnsi="Calibri"/>
          <w:color w:val="000000" w:themeColor="text1"/>
          <w:kern w:val="24"/>
        </w:rPr>
        <w:t>; only in-river drilling.</w:t>
      </w:r>
    </w:p>
    <w:p w14:paraId="0F4FE255" w14:textId="6CB36CC0" w:rsidR="000443F6" w:rsidRPr="0067674E" w:rsidRDefault="00B93B51" w:rsidP="00B93B51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ind w:right="1620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West Side: Land survey work will use rolling traffic control </w:t>
      </w:r>
      <w:r w:rsidR="00395254">
        <w:rPr>
          <w:rFonts w:ascii="Calibri" w:eastAsia="MS PGothic" w:hAnsi="Calibri"/>
          <w:color w:val="000000" w:themeColor="text1"/>
          <w:kern w:val="24"/>
        </w:rPr>
        <w:t xml:space="preserve">during the day </w:t>
      </w:r>
      <w:r>
        <w:rPr>
          <w:rFonts w:ascii="Calibri" w:eastAsia="MS PGothic" w:hAnsi="Calibri"/>
          <w:color w:val="000000" w:themeColor="text1"/>
          <w:kern w:val="24"/>
        </w:rPr>
        <w:t>to map roads and other features between 3</w:t>
      </w:r>
      <w:r w:rsidRPr="00B93B51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</w:t>
      </w:r>
      <w:r w:rsidR="00395254">
        <w:rPr>
          <w:rFonts w:ascii="Calibri" w:eastAsia="MS PGothic" w:hAnsi="Calibri"/>
          <w:color w:val="000000" w:themeColor="text1"/>
          <w:kern w:val="24"/>
        </w:rPr>
        <w:t xml:space="preserve">  </w:t>
      </w:r>
    </w:p>
    <w:p w14:paraId="1BCB2FD5" w14:textId="77777777" w:rsidR="00840433" w:rsidRDefault="00840433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3D19E426" w14:textId="5849B4D9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5C73FF6D" w14:textId="0DBC64F4" w:rsid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B93B51">
        <w:rPr>
          <w:rFonts w:ascii="Calibri" w:eastAsia="MS PGothic" w:hAnsi="Calibri"/>
          <w:color w:val="000000" w:themeColor="text1"/>
          <w:kern w:val="24"/>
        </w:rPr>
        <w:t>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anticipated</w:t>
      </w:r>
      <w:r w:rsidR="000D747E">
        <w:rPr>
          <w:rFonts w:ascii="Calibri" w:eastAsia="MS PGothic" w:hAnsi="Calibri"/>
          <w:color w:val="000000" w:themeColor="text1"/>
          <w:kern w:val="24"/>
        </w:rPr>
        <w:t>; only in-river drilling.</w:t>
      </w:r>
    </w:p>
    <w:p w14:paraId="7B9C3532" w14:textId="2AE0EC0D" w:rsidR="000D747E" w:rsidRPr="0067674E" w:rsidRDefault="000D747E" w:rsidP="000D747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ind w:right="1620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lastRenderedPageBreak/>
        <w:t xml:space="preserve">West Side: </w:t>
      </w:r>
      <w:r w:rsidR="00B40564">
        <w:rPr>
          <w:rFonts w:ascii="Calibri" w:eastAsia="MS PGothic" w:hAnsi="Calibri"/>
          <w:color w:val="000000" w:themeColor="text1"/>
          <w:kern w:val="24"/>
        </w:rPr>
        <w:t>Continued l</w:t>
      </w:r>
      <w:r>
        <w:rPr>
          <w:rFonts w:ascii="Calibri" w:eastAsia="MS PGothic" w:hAnsi="Calibri"/>
          <w:color w:val="000000" w:themeColor="text1"/>
          <w:kern w:val="24"/>
        </w:rPr>
        <w:t>and survey work</w:t>
      </w:r>
      <w:r w:rsidR="00F207AB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F207AB">
        <w:rPr>
          <w:rFonts w:ascii="Calibri" w:eastAsia="MS PGothic" w:hAnsi="Calibri"/>
          <w:color w:val="000000" w:themeColor="text1"/>
          <w:kern w:val="24"/>
        </w:rPr>
        <w:t>between 3</w:t>
      </w:r>
      <w:r w:rsidR="00F207AB" w:rsidRPr="00B93B51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 w:rsidR="00F207AB"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</w:t>
      </w:r>
      <w:r w:rsidR="00B40564">
        <w:rPr>
          <w:rFonts w:ascii="Calibri" w:eastAsia="MS PGothic" w:hAnsi="Calibri"/>
          <w:color w:val="000000" w:themeColor="text1"/>
          <w:kern w:val="24"/>
        </w:rPr>
        <w:t xml:space="preserve"> No </w:t>
      </w:r>
      <w:r w:rsidR="00F207AB">
        <w:rPr>
          <w:rFonts w:ascii="Calibri" w:eastAsia="MS PGothic" w:hAnsi="Calibri"/>
          <w:color w:val="000000" w:themeColor="text1"/>
          <w:kern w:val="24"/>
        </w:rPr>
        <w:t xml:space="preserve">anticipated </w:t>
      </w:r>
      <w:r>
        <w:rPr>
          <w:rFonts w:ascii="Calibri" w:eastAsia="MS PGothic" w:hAnsi="Calibri"/>
          <w:color w:val="000000" w:themeColor="text1"/>
          <w:kern w:val="24"/>
        </w:rPr>
        <w:t>traffic control</w:t>
      </w:r>
      <w:r w:rsidR="00B40564">
        <w:rPr>
          <w:rFonts w:ascii="Calibri" w:eastAsia="MS PGothic" w:hAnsi="Calibri"/>
          <w:color w:val="000000" w:themeColor="text1"/>
          <w:kern w:val="24"/>
        </w:rPr>
        <w:t xml:space="preserve"> needed. </w:t>
      </w:r>
    </w:p>
    <w:p w14:paraId="2C4445C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096B3856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25</w:t>
      </w:r>
    </w:p>
    <w:p w14:paraId="1573AB1F" w14:textId="2918F9BD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012C1E">
        <w:rPr>
          <w:rFonts w:ascii="Calibri" w:eastAsia="MS PGothic" w:hAnsi="Calibri"/>
          <w:color w:val="000000" w:themeColor="text1"/>
          <w:kern w:val="24"/>
        </w:rPr>
        <w:t>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anticipated</w:t>
      </w:r>
    </w:p>
    <w:p w14:paraId="4A95FFB4" w14:textId="77777777" w:rsidR="00452ED1" w:rsidRPr="0067674E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777F6F09" w14:textId="35102DF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1/</w:t>
      </w:r>
      <w:r w:rsidR="0083345B">
        <w:rPr>
          <w:rFonts w:ascii="Calibri" w:eastAsia="MS PGothic" w:hAnsi="Calibri"/>
          <w:b/>
          <w:bCs/>
          <w:color w:val="000000" w:themeColor="text1"/>
          <w:kern w:val="24"/>
        </w:rPr>
        <w:t>1</w:t>
      </w:r>
    </w:p>
    <w:p w14:paraId="4BBA71B5" w14:textId="40BDD83B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012C1E">
        <w:rPr>
          <w:rFonts w:ascii="Calibri" w:eastAsia="MS PGothic" w:hAnsi="Calibri"/>
          <w:color w:val="000000" w:themeColor="text1"/>
          <w:kern w:val="24"/>
        </w:rPr>
        <w:t xml:space="preserve">drilling </w:t>
      </w:r>
      <w:r w:rsidRPr="0067674E">
        <w:rPr>
          <w:rFonts w:ascii="Calibri" w:eastAsia="MS PGothic" w:hAnsi="Calibri"/>
          <w:color w:val="000000" w:themeColor="text1"/>
          <w:kern w:val="24"/>
        </w:rPr>
        <w:t>anticipated</w:t>
      </w:r>
    </w:p>
    <w:p w14:paraId="3560439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52B9E31" w14:textId="42A0F701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7D1B4276" w14:textId="61E565C1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st </w:t>
      </w:r>
      <w:r>
        <w:rPr>
          <w:rFonts w:ascii="Calibri" w:eastAsia="MS PGothic" w:hAnsi="Calibri"/>
          <w:color w:val="000000" w:themeColor="text1"/>
          <w:kern w:val="24"/>
        </w:rPr>
        <w:t xml:space="preserve">Ave) – </w:t>
      </w:r>
      <w:r w:rsidRPr="00703951">
        <w:rPr>
          <w:rFonts w:ascii="Calibri" w:eastAsia="MS PGothic" w:hAnsi="Calibri"/>
          <w:b/>
          <w:bCs/>
          <w:color w:val="000000" w:themeColor="text1"/>
          <w:kern w:val="24"/>
        </w:rPr>
        <w:t>night work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 starts Sunday night, 11/7</w:t>
      </w:r>
    </w:p>
    <w:p w14:paraId="19D19451" w14:textId="77777777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4614942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2803713C" w14:textId="46B3F155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9D1A01">
        <w:rPr>
          <w:rFonts w:ascii="Calibri" w:eastAsia="MS PGothic" w:hAnsi="Calibri"/>
          <w:b/>
          <w:bCs/>
          <w:color w:val="000000" w:themeColor="text1"/>
          <w:kern w:val="24"/>
        </w:rPr>
        <w:t>15</w:t>
      </w:r>
    </w:p>
    <w:p w14:paraId="7735958F" w14:textId="358AF752" w:rsidR="00B502F9" w:rsidRDefault="00B502F9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271BD401" w14:textId="278A1432" w:rsidR="0083345B" w:rsidRDefault="009D1A01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7DA72034" w14:textId="77777777" w:rsidR="0083345B" w:rsidRPr="0083345B" w:rsidRDefault="0083345B" w:rsidP="0083345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6980B99F" w:rsidR="002D2BD6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  <w:t>COMPLETE</w:t>
      </w:r>
    </w:p>
    <w:p w14:paraId="3ACE7FD1" w14:textId="55DAB77B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B-04 (West – Salvation Army)</w:t>
      </w:r>
    </w:p>
    <w:p w14:paraId="27805076" w14:textId="0343DBEA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B-05 (West – Mercy Corps/Saturday Market Bldg.)</w:t>
      </w:r>
    </w:p>
    <w:p w14:paraId="5388D67B" w14:textId="6B732139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B-06 (West – Mercy Corps)</w:t>
      </w:r>
    </w:p>
    <w:p w14:paraId="65EE6A24" w14:textId="502CE07D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B-07 (West – Waterfront Park)</w:t>
      </w:r>
    </w:p>
    <w:p w14:paraId="68967118" w14:textId="2E0A3240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B-08 (West - Waterfront Park)</w:t>
      </w:r>
    </w:p>
    <w:p w14:paraId="639DA3C8" w14:textId="0D1E9067" w:rsidR="00C56884" w:rsidRDefault="00C5688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C56884">
        <w:rPr>
          <w:rFonts w:ascii="Calibri" w:eastAsia="MS PGothic" w:hAnsi="Calibri"/>
          <w:i/>
          <w:iCs/>
          <w:color w:val="000000" w:themeColor="text1"/>
          <w:kern w:val="24"/>
        </w:rPr>
        <w:t xml:space="preserve">B-15 (East - ODOT) </w:t>
      </w:r>
    </w:p>
    <w:p w14:paraId="656590E0" w14:textId="77777777" w:rsidR="00C71850" w:rsidRDefault="00C71850" w:rsidP="00C71850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DC0EAB">
        <w:rPr>
          <w:rFonts w:ascii="Calibri" w:eastAsia="MS PGothic" w:hAnsi="Calibri"/>
          <w:i/>
          <w:iCs/>
          <w:color w:val="000000" w:themeColor="text1"/>
          <w:kern w:val="24"/>
        </w:rPr>
        <w:t>B-16 (East - ODOT)</w:t>
      </w:r>
    </w:p>
    <w:p w14:paraId="2384FBC1" w14:textId="0671DFF8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B-17 (East - Pacific Coast Fruit)</w:t>
      </w:r>
    </w:p>
    <w:p w14:paraId="3FBAF374" w14:textId="4EEE184C" w:rsidR="008E41FC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B-18 (East - Pacific Coast Fruit)</w:t>
      </w:r>
    </w:p>
    <w:p w14:paraId="6855FCB5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B-19 (East – NE 3rd Avenue)</w:t>
      </w:r>
    </w:p>
    <w:p w14:paraId="45CC884A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B-20 (East- Burnside Bridge Approach)</w:t>
      </w:r>
    </w:p>
    <w:p w14:paraId="5295653C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B-32 (East – American Medical Response)</w:t>
      </w:r>
    </w:p>
    <w:p w14:paraId="48598D48" w14:textId="5CC8F12A" w:rsid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B-33 (East – American Medical Response)</w:t>
      </w:r>
    </w:p>
    <w:p w14:paraId="4F4E6B8D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CPT-1 (West - Mercy Corps) </w:t>
      </w:r>
    </w:p>
    <w:p w14:paraId="0E80D199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CPT-2 (West - Mercy Corps) </w:t>
      </w:r>
    </w:p>
    <w:p w14:paraId="7EF59818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CPT-3 (East - ODOT)</w:t>
      </w:r>
    </w:p>
    <w:p w14:paraId="2ED8D5CB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CPT-4 (East - ODOT)</w:t>
      </w:r>
    </w:p>
    <w:p w14:paraId="4F8E9700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CPT-5 (East - Pacific Coast Fruit) </w:t>
      </w:r>
    </w:p>
    <w:p w14:paraId="2C43B511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CPT-6 (East - American Medical Response)</w:t>
      </w:r>
    </w:p>
    <w:p w14:paraId="3C860D64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CPT-7 (East - American Medical Response)</w:t>
      </w:r>
    </w:p>
    <w:p w14:paraId="7DBC825A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CPT-8 (East – NE 2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  <w:vertAlign w:val="superscript"/>
        </w:rPr>
        <w:t>nd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 Ave)</w:t>
      </w:r>
    </w:p>
    <w:p w14:paraId="367E3A07" w14:textId="77777777" w:rsidR="008E41FC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lastRenderedPageBreak/>
        <w:t xml:space="preserve">While most of the work will occur during the day, some night work will occur. Noise can vary from the sound of an idling car to a garbage truck. </w:t>
      </w:r>
    </w:p>
    <w:p w14:paraId="3BEB9570" w14:textId="24F0F2FC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>Traffic control devices and flagging will be in place to direct traffic when needed.</w:t>
      </w:r>
    </w:p>
    <w:p w14:paraId="139B4328" w14:textId="1EDCBA1A" w:rsidR="00452ED1" w:rsidRPr="00D65535" w:rsidRDefault="00257E46" w:rsidP="00C17ED2">
      <w:pPr>
        <w:pStyle w:val="ListParagraph"/>
        <w:numPr>
          <w:ilvl w:val="0"/>
          <w:numId w:val="48"/>
        </w:numPr>
        <w:pBdr>
          <w:bottom w:val="single" w:sz="12" w:space="1" w:color="auto"/>
        </w:pBdr>
        <w:kinsoku w:val="0"/>
        <w:overflowPunct w:val="0"/>
        <w:spacing w:before="60" w:after="0" w:line="240" w:lineRule="auto"/>
        <w:textAlignment w:val="center"/>
      </w:pPr>
      <w:r w:rsidRPr="00C17ED2">
        <w:rPr>
          <w:rFonts w:ascii="Calibri" w:eastAsia="MS PGothic" w:hAnsi="Calibri"/>
          <w:color w:val="000000" w:themeColor="text1"/>
          <w:kern w:val="24"/>
          <w:sz w:val="24"/>
          <w:szCs w:val="24"/>
        </w:rPr>
        <w:t>For noise complaints, call 503-988-4884 and the contractor will assist the County to address complaints within 24 hours or before the next scheduled night work.</w:t>
      </w:r>
    </w:p>
    <w:p w14:paraId="14DC41B4" w14:textId="77777777" w:rsidR="00D65535" w:rsidRPr="00A33DBD" w:rsidRDefault="00D65535" w:rsidP="00D65535">
      <w:pPr>
        <w:pBdr>
          <w:bottom w:val="single" w:sz="12" w:space="1" w:color="auto"/>
        </w:pBdr>
        <w:kinsoku w:val="0"/>
        <w:overflowPunct w:val="0"/>
        <w:spacing w:before="60" w:after="0" w:line="240" w:lineRule="auto"/>
        <w:ind w:left="360"/>
        <w:textAlignment w:val="center"/>
      </w:pPr>
    </w:p>
    <w:p w14:paraId="71522018" w14:textId="3B3ABBDB" w:rsidR="00A33DBD" w:rsidRDefault="00A33DBD" w:rsidP="00A33DBD">
      <w:pPr>
        <w:kinsoku w:val="0"/>
        <w:overflowPunct w:val="0"/>
        <w:spacing w:before="60" w:after="0" w:line="240" w:lineRule="auto"/>
        <w:textAlignment w:val="center"/>
      </w:pPr>
    </w:p>
    <w:p w14:paraId="69C0B37C" w14:textId="29A26911" w:rsidR="004D3357" w:rsidRPr="00480F1F" w:rsidRDefault="004D3357" w:rsidP="00DF79B7">
      <w:pPr>
        <w:rPr>
          <w:b/>
          <w:bCs/>
          <w:sz w:val="32"/>
          <w:szCs w:val="32"/>
          <w:u w:val="single"/>
        </w:rPr>
      </w:pPr>
      <w:r w:rsidRPr="00480F1F">
        <w:rPr>
          <w:b/>
          <w:bCs/>
          <w:sz w:val="32"/>
          <w:szCs w:val="32"/>
          <w:u w:val="single"/>
        </w:rPr>
        <w:t xml:space="preserve">SURVEY </w:t>
      </w:r>
      <w:r w:rsidR="00422FAD" w:rsidRPr="00480F1F">
        <w:rPr>
          <w:b/>
          <w:bCs/>
          <w:sz w:val="32"/>
          <w:szCs w:val="32"/>
          <w:u w:val="single"/>
        </w:rPr>
        <w:t>ACTIVITIES</w:t>
      </w:r>
    </w:p>
    <w:p w14:paraId="69D9BEF8" w14:textId="35038897" w:rsidR="00DF79B7" w:rsidRDefault="00DF79B7" w:rsidP="00DF79B7">
      <w:r>
        <w:rPr>
          <w:b/>
          <w:bCs/>
        </w:rPr>
        <w:t xml:space="preserve">WHEN: </w:t>
      </w:r>
      <w:r>
        <w:t>9/2</w:t>
      </w:r>
      <w:r w:rsidR="00422FAD">
        <w:t>7</w:t>
      </w:r>
      <w:r w:rsidR="00AD621C">
        <w:t xml:space="preserve">/21 to </w:t>
      </w:r>
      <w:r>
        <w:t>1/</w:t>
      </w:r>
      <w:r w:rsidR="001E39DF">
        <w:t>24</w:t>
      </w:r>
      <w:r w:rsidR="00AD621C">
        <w:t>/22</w:t>
      </w:r>
      <w:r>
        <w:t xml:space="preserve">, daytime hours, 8am-5pm </w:t>
      </w:r>
    </w:p>
    <w:p w14:paraId="618031F1" w14:textId="4CF75BDF" w:rsidR="00DF79B7" w:rsidRDefault="00DF79B7" w:rsidP="00DF79B7">
      <w:r>
        <w:rPr>
          <w:b/>
          <w:bCs/>
        </w:rPr>
        <w:t>WHAT:</w:t>
      </w:r>
      <w:r>
        <w:t xml:space="preserve"> Topographic </w:t>
      </w:r>
      <w:r w:rsidR="005C66B8">
        <w:t xml:space="preserve">and subsurface </w:t>
      </w:r>
      <w:r>
        <w:t>survey work</w:t>
      </w:r>
    </w:p>
    <w:p w14:paraId="0E08E270" w14:textId="13F354D1" w:rsidR="00DF79B7" w:rsidRDefault="00DF79B7" w:rsidP="00DF79B7">
      <w:r>
        <w:t>You will see surveyors in areas around the bridge (see map below), including along</w:t>
      </w:r>
      <w:r w:rsidR="00C82E0B">
        <w:t xml:space="preserve"> or</w:t>
      </w:r>
      <w:r w:rsidR="00227A87">
        <w:t xml:space="preserve"> in</w:t>
      </w:r>
      <w:r>
        <w:t xml:space="preserve"> the roadway, sidewalks and </w:t>
      </w:r>
      <w:r w:rsidR="00227A87">
        <w:t xml:space="preserve">nearby </w:t>
      </w:r>
      <w:r>
        <w:t xml:space="preserve">properties. They are there to collect topographic </w:t>
      </w:r>
      <w:r w:rsidR="00227A87">
        <w:t xml:space="preserve">and subsurface </w:t>
      </w:r>
      <w:r>
        <w:t xml:space="preserve">data for things like curbs and gutters, roadway striping, </w:t>
      </w:r>
      <w:r w:rsidR="00446D84">
        <w:t xml:space="preserve">above and underground </w:t>
      </w:r>
      <w:r>
        <w:t>utilities</w:t>
      </w:r>
      <w:r w:rsidR="00446D84">
        <w:t xml:space="preserve"> and</w:t>
      </w:r>
      <w:r>
        <w:t xml:space="preserve"> </w:t>
      </w:r>
      <w:r w:rsidR="00C62E04">
        <w:t>p</w:t>
      </w:r>
      <w:r w:rsidR="00227A87">
        <w:t>i</w:t>
      </w:r>
      <w:r w:rsidR="00C62E04">
        <w:t xml:space="preserve">pes, </w:t>
      </w:r>
      <w:r>
        <w:t>building corners, tree types and sizes, fences, bridge elements, etc.</w:t>
      </w:r>
    </w:p>
    <w:p w14:paraId="790987E6" w14:textId="69429AA5" w:rsidR="00FA76E3" w:rsidRDefault="00FA76E3" w:rsidP="00DF79B7">
      <w:r>
        <w:t xml:space="preserve">At times, surveyors will need to be in the roadway </w:t>
      </w:r>
      <w:r w:rsidR="00C37C93">
        <w:t xml:space="preserve">or on properties </w:t>
      </w:r>
      <w:r>
        <w:t>to access manholes</w:t>
      </w:r>
      <w:r w:rsidR="00D5169F">
        <w:t xml:space="preserve">, </w:t>
      </w:r>
      <w:r w:rsidR="00480F1F">
        <w:t>vaults,</w:t>
      </w:r>
      <w:r w:rsidR="00D5169F">
        <w:t xml:space="preserve"> or valves</w:t>
      </w:r>
      <w:r w:rsidR="00C37C93">
        <w:t xml:space="preserve">. If </w:t>
      </w:r>
      <w:r w:rsidR="003B2D1D">
        <w:t xml:space="preserve">needed, traffic control devices and channeling will be </w:t>
      </w:r>
      <w:r w:rsidR="00851EDB">
        <w:t xml:space="preserve">utilized to direct traffic. </w:t>
      </w:r>
    </w:p>
    <w:p w14:paraId="0A9C718D" w14:textId="5929B75E" w:rsidR="00DF79B7" w:rsidRDefault="007E4496" w:rsidP="00DF79B7"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6C67EB" wp14:editId="3DB4BF90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228850" cy="514350"/>
                <wp:effectExtent l="0" t="0" r="1905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514350"/>
                          <a:chOff x="0" y="0"/>
                          <a:chExt cx="2228850" cy="514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0278" w14:textId="7B83B952" w:rsidR="007E4496" w:rsidRDefault="002E027B" w:rsidP="002E027B">
                              <w:pPr>
                                <w:spacing w:after="0"/>
                              </w:pPr>
                              <w:r>
                                <w:t xml:space="preserve">         </w:t>
                              </w:r>
                              <w:r w:rsidR="007E4496">
                                <w:t xml:space="preserve"> Existing survey work obtained</w:t>
                              </w:r>
                            </w:p>
                            <w:p w14:paraId="6DA5225A" w14:textId="742D80AA" w:rsidR="002E027B" w:rsidRDefault="007E4496" w:rsidP="002E027B">
                              <w:pPr>
                                <w:spacing w:after="0"/>
                              </w:pPr>
                              <w:r>
                                <w:t xml:space="preserve">          </w:t>
                              </w:r>
                              <w:r w:rsidR="002E027B">
                                <w:t>New survey work limits</w:t>
                              </w:r>
                            </w:p>
                            <w:p w14:paraId="29B5C1A6" w14:textId="11C02BFB" w:rsidR="003B6564" w:rsidRDefault="002E027B" w:rsidP="003B6564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8900" y="1397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88900" y="2921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ADF1A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C67EB" id="Group 12" o:spid="_x0000_s1026" style="position:absolute;margin-left:0;margin-top:.5pt;width:175.5pt;height:40.5pt;z-index:251678720" coordsize="2228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28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ACE0278" w14:textId="7B83B952" w:rsidR="007E4496" w:rsidRDefault="002E027B" w:rsidP="002E027B">
                        <w:pPr>
                          <w:spacing w:after="0"/>
                        </w:pPr>
                        <w:r>
                          <w:t xml:space="preserve">         </w:t>
                        </w:r>
                        <w:r w:rsidR="007E4496">
                          <w:t xml:space="preserve"> Existing survey work obtained</w:t>
                        </w:r>
                      </w:p>
                      <w:p w14:paraId="6DA5225A" w14:textId="742D80AA" w:rsidR="002E027B" w:rsidRDefault="007E4496" w:rsidP="002E027B">
                        <w:pPr>
                          <w:spacing w:after="0"/>
                        </w:pPr>
                        <w:r>
                          <w:t xml:space="preserve">          </w:t>
                        </w:r>
                        <w:r w:rsidR="002E027B">
                          <w:t>New survey work limits</w:t>
                        </w:r>
                      </w:p>
                      <w:p w14:paraId="29B5C1A6" w14:textId="11C02BFB" w:rsidR="003B6564" w:rsidRDefault="002E027B" w:rsidP="003B6564">
                        <w:r>
                          <w:t xml:space="preserve">         </w:t>
                        </w:r>
                      </w:p>
                    </w:txbxContent>
                  </v:textbox>
                </v:shape>
                <v:line id="Straight Connector 8" o:spid="_x0000_s1028" style="position:absolute;visibility:visible;mso-wrap-style:square" from="889,1397" to="247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" strokecolor="red" strokeweight="3pt">
                  <v:shadow on="t" color="black" opacity="22937f" origin=",.5" offset="0,.63889mm"/>
                </v:line>
                <v:line id="Straight Connector 11" o:spid="_x0000_s1029" style="position:absolute;visibility:visible;mso-wrap-style:square" from="889,2921" to="247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" strokecolor="#fadf1a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2E027B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0BB93" wp14:editId="31B96972">
                <wp:simplePos x="0" y="0"/>
                <wp:positionH relativeFrom="column">
                  <wp:posOffset>101600</wp:posOffset>
                </wp:positionH>
                <wp:positionV relativeFrom="paragraph">
                  <wp:posOffset>336550</wp:posOffset>
                </wp:positionV>
                <wp:extent cx="1587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F9364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26.5pt" to="20.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" stroked="f" strokeweight="2.25pt"/>
            </w:pict>
          </mc:Fallback>
        </mc:AlternateContent>
      </w:r>
      <w:r w:rsidR="00480F1F">
        <w:rPr>
          <w:noProof/>
        </w:rPr>
        <w:drawing>
          <wp:inline distT="0" distB="0" distL="0" distR="0" wp14:anchorId="50AB0BB1" wp14:editId="310F16BA">
            <wp:extent cx="6394450" cy="4485588"/>
            <wp:effectExtent l="0" t="0" r="6350" b="0"/>
            <wp:docPr id="6" name="Picture 6" descr="A picture containing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, circu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943" cy="44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9F31" w14:textId="4175C7B0" w:rsidR="00DF79B7" w:rsidRPr="00C17ED2" w:rsidRDefault="00DF79B7" w:rsidP="00A33DBD">
      <w:pPr>
        <w:kinsoku w:val="0"/>
        <w:overflowPunct w:val="0"/>
        <w:spacing w:before="60" w:after="0" w:line="240" w:lineRule="auto"/>
        <w:textAlignment w:val="center"/>
      </w:pPr>
    </w:p>
    <w:sectPr w:rsidR="00DF79B7" w:rsidRPr="00C17ED2" w:rsidSect="00F55444">
      <w:headerReference w:type="first" r:id="rId11"/>
      <w:footerReference w:type="first" r:id="rId12"/>
      <w:type w:val="continuous"/>
      <w:pgSz w:w="12240" w:h="15840" w:code="1"/>
      <w:pgMar w:top="1440" w:right="720" w:bottom="1008" w:left="720" w:header="86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23391" w14:textId="77777777" w:rsidR="004D5927" w:rsidRDefault="004D5927" w:rsidP="004270C8">
      <w:pPr>
        <w:spacing w:after="0" w:line="240" w:lineRule="auto"/>
      </w:pPr>
      <w:r>
        <w:separator/>
      </w:r>
    </w:p>
  </w:endnote>
  <w:endnote w:type="continuationSeparator" w:id="0">
    <w:p w14:paraId="73CF8FF0" w14:textId="77777777" w:rsidR="004D5927" w:rsidRDefault="004D5927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65FB051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2BC99856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</w:t>
          </w:r>
          <w:r w:rsidR="00C71850">
            <w:rPr>
              <w:i/>
              <w:iCs/>
              <w:color w:val="808080" w:themeColor="background1" w:themeShade="80"/>
              <w:sz w:val="28"/>
              <w:szCs w:val="40"/>
            </w:rPr>
            <w:t>s</w:t>
          </w: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 xml:space="preserve">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0C71E" w14:textId="77777777" w:rsidR="004D5927" w:rsidRDefault="004D5927" w:rsidP="004270C8">
      <w:pPr>
        <w:spacing w:after="0" w:line="240" w:lineRule="auto"/>
      </w:pPr>
      <w:r>
        <w:separator/>
      </w:r>
    </w:p>
  </w:footnote>
  <w:footnote w:type="continuationSeparator" w:id="0">
    <w:p w14:paraId="41779FD8" w14:textId="77777777" w:rsidR="004D5927" w:rsidRDefault="004D5927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683B1B"/>
    <w:multiLevelType w:val="hybridMultilevel"/>
    <w:tmpl w:val="91586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9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40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44"/>
  </w:num>
  <w:num w:numId="3">
    <w:abstractNumId w:val="1"/>
  </w:num>
  <w:num w:numId="4">
    <w:abstractNumId w:val="6"/>
  </w:num>
  <w:num w:numId="5">
    <w:abstractNumId w:val="33"/>
  </w:num>
  <w:num w:numId="6">
    <w:abstractNumId w:val="29"/>
  </w:num>
  <w:num w:numId="7">
    <w:abstractNumId w:val="30"/>
  </w:num>
  <w:num w:numId="8">
    <w:abstractNumId w:val="34"/>
  </w:num>
  <w:num w:numId="9">
    <w:abstractNumId w:val="4"/>
  </w:num>
  <w:num w:numId="10">
    <w:abstractNumId w:val="14"/>
  </w:num>
  <w:num w:numId="11">
    <w:abstractNumId w:val="3"/>
  </w:num>
  <w:num w:numId="12">
    <w:abstractNumId w:val="20"/>
  </w:num>
  <w:num w:numId="13">
    <w:abstractNumId w:val="5"/>
  </w:num>
  <w:num w:numId="14">
    <w:abstractNumId w:val="2"/>
  </w:num>
  <w:num w:numId="15">
    <w:abstractNumId w:val="43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5"/>
  </w:num>
  <w:num w:numId="19">
    <w:abstractNumId w:val="27"/>
  </w:num>
  <w:num w:numId="20">
    <w:abstractNumId w:val="39"/>
  </w:num>
  <w:num w:numId="21">
    <w:abstractNumId w:val="26"/>
  </w:num>
  <w:num w:numId="22">
    <w:abstractNumId w:val="28"/>
  </w:num>
  <w:num w:numId="23">
    <w:abstractNumId w:val="12"/>
  </w:num>
  <w:num w:numId="24">
    <w:abstractNumId w:val="35"/>
  </w:num>
  <w:num w:numId="25">
    <w:abstractNumId w:val="38"/>
  </w:num>
  <w:num w:numId="26">
    <w:abstractNumId w:val="19"/>
  </w:num>
  <w:num w:numId="27">
    <w:abstractNumId w:val="46"/>
  </w:num>
  <w:num w:numId="28">
    <w:abstractNumId w:val="37"/>
  </w:num>
  <w:num w:numId="29">
    <w:abstractNumId w:val="7"/>
  </w:num>
  <w:num w:numId="30">
    <w:abstractNumId w:val="36"/>
  </w:num>
  <w:num w:numId="31">
    <w:abstractNumId w:val="41"/>
  </w:num>
  <w:num w:numId="32">
    <w:abstractNumId w:val="32"/>
  </w:num>
  <w:num w:numId="33">
    <w:abstractNumId w:val="40"/>
  </w:num>
  <w:num w:numId="34">
    <w:abstractNumId w:val="22"/>
  </w:num>
  <w:num w:numId="35">
    <w:abstractNumId w:val="9"/>
  </w:num>
  <w:num w:numId="36">
    <w:abstractNumId w:val="10"/>
  </w:num>
  <w:num w:numId="37">
    <w:abstractNumId w:val="24"/>
  </w:num>
  <w:num w:numId="38">
    <w:abstractNumId w:val="17"/>
  </w:num>
  <w:num w:numId="39">
    <w:abstractNumId w:val="13"/>
  </w:num>
  <w:num w:numId="40">
    <w:abstractNumId w:val="15"/>
  </w:num>
  <w:num w:numId="41">
    <w:abstractNumId w:val="8"/>
  </w:num>
  <w:num w:numId="42">
    <w:abstractNumId w:val="25"/>
  </w:num>
  <w:num w:numId="43">
    <w:abstractNumId w:val="31"/>
  </w:num>
  <w:num w:numId="44">
    <w:abstractNumId w:val="23"/>
  </w:num>
  <w:num w:numId="45">
    <w:abstractNumId w:val="11"/>
  </w:num>
  <w:num w:numId="46">
    <w:abstractNumId w:val="42"/>
  </w:num>
  <w:num w:numId="47">
    <w:abstractNumId w:val="21"/>
  </w:num>
  <w:num w:numId="48">
    <w:abstractNumId w:val="0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C8"/>
    <w:rsid w:val="00000076"/>
    <w:rsid w:val="000004A8"/>
    <w:rsid w:val="000019AD"/>
    <w:rsid w:val="000027CD"/>
    <w:rsid w:val="00004C94"/>
    <w:rsid w:val="00005B8D"/>
    <w:rsid w:val="0000698B"/>
    <w:rsid w:val="00006C4B"/>
    <w:rsid w:val="00007F8A"/>
    <w:rsid w:val="00010760"/>
    <w:rsid w:val="00010ECA"/>
    <w:rsid w:val="00010F63"/>
    <w:rsid w:val="00012C1E"/>
    <w:rsid w:val="00012EB3"/>
    <w:rsid w:val="0001458E"/>
    <w:rsid w:val="00015F5E"/>
    <w:rsid w:val="000166CB"/>
    <w:rsid w:val="00016BE6"/>
    <w:rsid w:val="00017BBF"/>
    <w:rsid w:val="00020EE5"/>
    <w:rsid w:val="0002125E"/>
    <w:rsid w:val="000218DF"/>
    <w:rsid w:val="00022981"/>
    <w:rsid w:val="00023C6E"/>
    <w:rsid w:val="000240F2"/>
    <w:rsid w:val="00032A04"/>
    <w:rsid w:val="00033C53"/>
    <w:rsid w:val="0003661F"/>
    <w:rsid w:val="00036677"/>
    <w:rsid w:val="000367BE"/>
    <w:rsid w:val="00036C4A"/>
    <w:rsid w:val="00037EA5"/>
    <w:rsid w:val="00040182"/>
    <w:rsid w:val="000422BC"/>
    <w:rsid w:val="00042E79"/>
    <w:rsid w:val="000443F6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4F34"/>
    <w:rsid w:val="000662A7"/>
    <w:rsid w:val="000672EA"/>
    <w:rsid w:val="00070B41"/>
    <w:rsid w:val="000713E7"/>
    <w:rsid w:val="00072B4B"/>
    <w:rsid w:val="00073C6D"/>
    <w:rsid w:val="00076DB5"/>
    <w:rsid w:val="00077052"/>
    <w:rsid w:val="000800C4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5BCD"/>
    <w:rsid w:val="000960AA"/>
    <w:rsid w:val="000977B0"/>
    <w:rsid w:val="00097ED2"/>
    <w:rsid w:val="000A0CD5"/>
    <w:rsid w:val="000A353D"/>
    <w:rsid w:val="000A5B71"/>
    <w:rsid w:val="000A647A"/>
    <w:rsid w:val="000A693B"/>
    <w:rsid w:val="000B15B6"/>
    <w:rsid w:val="000B1DC1"/>
    <w:rsid w:val="000B3827"/>
    <w:rsid w:val="000B4494"/>
    <w:rsid w:val="000B57F2"/>
    <w:rsid w:val="000B6042"/>
    <w:rsid w:val="000B6C3E"/>
    <w:rsid w:val="000C6422"/>
    <w:rsid w:val="000C65A9"/>
    <w:rsid w:val="000C7922"/>
    <w:rsid w:val="000D4700"/>
    <w:rsid w:val="000D747E"/>
    <w:rsid w:val="000E0279"/>
    <w:rsid w:val="000E0D49"/>
    <w:rsid w:val="000E2E26"/>
    <w:rsid w:val="000F513C"/>
    <w:rsid w:val="00102E57"/>
    <w:rsid w:val="0010353A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E89"/>
    <w:rsid w:val="00153AAD"/>
    <w:rsid w:val="0015428D"/>
    <w:rsid w:val="00157353"/>
    <w:rsid w:val="00157C4A"/>
    <w:rsid w:val="001619E6"/>
    <w:rsid w:val="001619F1"/>
    <w:rsid w:val="00163827"/>
    <w:rsid w:val="00165B5F"/>
    <w:rsid w:val="00165BB5"/>
    <w:rsid w:val="001664D7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6FD9"/>
    <w:rsid w:val="001C7ECF"/>
    <w:rsid w:val="001D12BC"/>
    <w:rsid w:val="001D1B71"/>
    <w:rsid w:val="001D1FFA"/>
    <w:rsid w:val="001D3933"/>
    <w:rsid w:val="001D3D1C"/>
    <w:rsid w:val="001D4C8D"/>
    <w:rsid w:val="001D5700"/>
    <w:rsid w:val="001D685B"/>
    <w:rsid w:val="001D6EB4"/>
    <w:rsid w:val="001E1817"/>
    <w:rsid w:val="001E31E1"/>
    <w:rsid w:val="001E39DF"/>
    <w:rsid w:val="001E5754"/>
    <w:rsid w:val="001E6EC2"/>
    <w:rsid w:val="001E73B1"/>
    <w:rsid w:val="001E7C65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FB0"/>
    <w:rsid w:val="00227A87"/>
    <w:rsid w:val="0023035B"/>
    <w:rsid w:val="00230893"/>
    <w:rsid w:val="00231B99"/>
    <w:rsid w:val="00237DF2"/>
    <w:rsid w:val="0024105C"/>
    <w:rsid w:val="002433E2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35CB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10B"/>
    <w:rsid w:val="002A47D7"/>
    <w:rsid w:val="002A782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4346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027B"/>
    <w:rsid w:val="002E1D97"/>
    <w:rsid w:val="002E2CB8"/>
    <w:rsid w:val="002E354E"/>
    <w:rsid w:val="002E4CAA"/>
    <w:rsid w:val="002E5102"/>
    <w:rsid w:val="002E7232"/>
    <w:rsid w:val="002F3FCE"/>
    <w:rsid w:val="002F70D5"/>
    <w:rsid w:val="00301AB0"/>
    <w:rsid w:val="0030633E"/>
    <w:rsid w:val="00306543"/>
    <w:rsid w:val="00306E5A"/>
    <w:rsid w:val="0031090B"/>
    <w:rsid w:val="003121F0"/>
    <w:rsid w:val="00313AA1"/>
    <w:rsid w:val="00314428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27ED9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2B4"/>
    <w:rsid w:val="00352893"/>
    <w:rsid w:val="00354F6F"/>
    <w:rsid w:val="003562B6"/>
    <w:rsid w:val="003612B1"/>
    <w:rsid w:val="0036370B"/>
    <w:rsid w:val="00363C5D"/>
    <w:rsid w:val="003660AE"/>
    <w:rsid w:val="00367EE7"/>
    <w:rsid w:val="00370D90"/>
    <w:rsid w:val="00370FF1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5254"/>
    <w:rsid w:val="003961A5"/>
    <w:rsid w:val="00397636"/>
    <w:rsid w:val="0039790A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2D1D"/>
    <w:rsid w:val="003B30BB"/>
    <w:rsid w:val="003B350F"/>
    <w:rsid w:val="003B3761"/>
    <w:rsid w:val="003B6564"/>
    <w:rsid w:val="003C0F82"/>
    <w:rsid w:val="003C1C55"/>
    <w:rsid w:val="003C2C68"/>
    <w:rsid w:val="003C3DBC"/>
    <w:rsid w:val="003C464B"/>
    <w:rsid w:val="003C46E9"/>
    <w:rsid w:val="003D1197"/>
    <w:rsid w:val="003D2166"/>
    <w:rsid w:val="003D23C9"/>
    <w:rsid w:val="003D386A"/>
    <w:rsid w:val="003D4413"/>
    <w:rsid w:val="003D4E5E"/>
    <w:rsid w:val="003D52A2"/>
    <w:rsid w:val="003D73A5"/>
    <w:rsid w:val="003E6D44"/>
    <w:rsid w:val="003E70F6"/>
    <w:rsid w:val="003E7CF6"/>
    <w:rsid w:val="003F3FC0"/>
    <w:rsid w:val="003F7F43"/>
    <w:rsid w:val="004004E7"/>
    <w:rsid w:val="00402442"/>
    <w:rsid w:val="004030A1"/>
    <w:rsid w:val="0040356A"/>
    <w:rsid w:val="00407D76"/>
    <w:rsid w:val="004109AB"/>
    <w:rsid w:val="00412008"/>
    <w:rsid w:val="0041375B"/>
    <w:rsid w:val="0041425D"/>
    <w:rsid w:val="00421132"/>
    <w:rsid w:val="00421D9F"/>
    <w:rsid w:val="004229FA"/>
    <w:rsid w:val="00422FAD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46D84"/>
    <w:rsid w:val="00452916"/>
    <w:rsid w:val="00452ED1"/>
    <w:rsid w:val="004533F2"/>
    <w:rsid w:val="00453C79"/>
    <w:rsid w:val="00455404"/>
    <w:rsid w:val="00456410"/>
    <w:rsid w:val="00457C01"/>
    <w:rsid w:val="00461713"/>
    <w:rsid w:val="004618CA"/>
    <w:rsid w:val="00463854"/>
    <w:rsid w:val="0046509F"/>
    <w:rsid w:val="004663F8"/>
    <w:rsid w:val="00466BE3"/>
    <w:rsid w:val="00467501"/>
    <w:rsid w:val="00473FAB"/>
    <w:rsid w:val="00476335"/>
    <w:rsid w:val="00476D31"/>
    <w:rsid w:val="00480B4F"/>
    <w:rsid w:val="00480F1F"/>
    <w:rsid w:val="0048420A"/>
    <w:rsid w:val="00484757"/>
    <w:rsid w:val="00485CBB"/>
    <w:rsid w:val="00487396"/>
    <w:rsid w:val="004903A4"/>
    <w:rsid w:val="00490FEE"/>
    <w:rsid w:val="00494951"/>
    <w:rsid w:val="0049689E"/>
    <w:rsid w:val="004970A1"/>
    <w:rsid w:val="004A0C7E"/>
    <w:rsid w:val="004A3E35"/>
    <w:rsid w:val="004A6A00"/>
    <w:rsid w:val="004A6E87"/>
    <w:rsid w:val="004A70DC"/>
    <w:rsid w:val="004A7561"/>
    <w:rsid w:val="004B19AF"/>
    <w:rsid w:val="004B353E"/>
    <w:rsid w:val="004B49AD"/>
    <w:rsid w:val="004B5596"/>
    <w:rsid w:val="004B712E"/>
    <w:rsid w:val="004C14D9"/>
    <w:rsid w:val="004C2D26"/>
    <w:rsid w:val="004C2DC6"/>
    <w:rsid w:val="004C6702"/>
    <w:rsid w:val="004C7976"/>
    <w:rsid w:val="004C7D16"/>
    <w:rsid w:val="004D0573"/>
    <w:rsid w:val="004D1337"/>
    <w:rsid w:val="004D3357"/>
    <w:rsid w:val="004D50D4"/>
    <w:rsid w:val="004D5927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5785F"/>
    <w:rsid w:val="00564ED2"/>
    <w:rsid w:val="00565870"/>
    <w:rsid w:val="0056591F"/>
    <w:rsid w:val="005673AA"/>
    <w:rsid w:val="00567921"/>
    <w:rsid w:val="00571AB0"/>
    <w:rsid w:val="00572B46"/>
    <w:rsid w:val="00572DB6"/>
    <w:rsid w:val="005779FD"/>
    <w:rsid w:val="0058047C"/>
    <w:rsid w:val="00582BC9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1517"/>
    <w:rsid w:val="005A40CD"/>
    <w:rsid w:val="005A5EE3"/>
    <w:rsid w:val="005A7642"/>
    <w:rsid w:val="005A7B5A"/>
    <w:rsid w:val="005A7B83"/>
    <w:rsid w:val="005B059F"/>
    <w:rsid w:val="005B1E68"/>
    <w:rsid w:val="005B5D7D"/>
    <w:rsid w:val="005B6FF2"/>
    <w:rsid w:val="005B7D19"/>
    <w:rsid w:val="005C0882"/>
    <w:rsid w:val="005C0890"/>
    <w:rsid w:val="005C2A09"/>
    <w:rsid w:val="005C2CA5"/>
    <w:rsid w:val="005C33BC"/>
    <w:rsid w:val="005C35C3"/>
    <w:rsid w:val="005C373D"/>
    <w:rsid w:val="005C66B8"/>
    <w:rsid w:val="005C6AB8"/>
    <w:rsid w:val="005D1A99"/>
    <w:rsid w:val="005D32CD"/>
    <w:rsid w:val="005D56D3"/>
    <w:rsid w:val="005E0266"/>
    <w:rsid w:val="005E1BE7"/>
    <w:rsid w:val="005F26A6"/>
    <w:rsid w:val="005F30D8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49BD"/>
    <w:rsid w:val="00617900"/>
    <w:rsid w:val="00620AE8"/>
    <w:rsid w:val="0062208E"/>
    <w:rsid w:val="00623050"/>
    <w:rsid w:val="00623B93"/>
    <w:rsid w:val="00626F41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3474"/>
    <w:rsid w:val="0067420E"/>
    <w:rsid w:val="00674EC6"/>
    <w:rsid w:val="0067674E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0FDC"/>
    <w:rsid w:val="006D2676"/>
    <w:rsid w:val="006D2D50"/>
    <w:rsid w:val="006D343C"/>
    <w:rsid w:val="006D3820"/>
    <w:rsid w:val="006E0091"/>
    <w:rsid w:val="006E3040"/>
    <w:rsid w:val="006E532F"/>
    <w:rsid w:val="006E5D0E"/>
    <w:rsid w:val="006F1D87"/>
    <w:rsid w:val="006F2237"/>
    <w:rsid w:val="006F4625"/>
    <w:rsid w:val="006F5872"/>
    <w:rsid w:val="006F5882"/>
    <w:rsid w:val="006F5CD5"/>
    <w:rsid w:val="00700410"/>
    <w:rsid w:val="00700EC2"/>
    <w:rsid w:val="00703851"/>
    <w:rsid w:val="00703951"/>
    <w:rsid w:val="00705C95"/>
    <w:rsid w:val="00706186"/>
    <w:rsid w:val="0071066F"/>
    <w:rsid w:val="00710698"/>
    <w:rsid w:val="00712373"/>
    <w:rsid w:val="00713271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0E15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5396"/>
    <w:rsid w:val="00766FDB"/>
    <w:rsid w:val="00771D7F"/>
    <w:rsid w:val="00772C43"/>
    <w:rsid w:val="00774AD6"/>
    <w:rsid w:val="00776782"/>
    <w:rsid w:val="00777F0A"/>
    <w:rsid w:val="007807CE"/>
    <w:rsid w:val="00786881"/>
    <w:rsid w:val="00786B81"/>
    <w:rsid w:val="00790075"/>
    <w:rsid w:val="00794E3B"/>
    <w:rsid w:val="00795341"/>
    <w:rsid w:val="007962AC"/>
    <w:rsid w:val="007975AE"/>
    <w:rsid w:val="007976AB"/>
    <w:rsid w:val="007A14A4"/>
    <w:rsid w:val="007A27E7"/>
    <w:rsid w:val="007A57BD"/>
    <w:rsid w:val="007A590F"/>
    <w:rsid w:val="007B56D7"/>
    <w:rsid w:val="007B5843"/>
    <w:rsid w:val="007B5FF8"/>
    <w:rsid w:val="007B6573"/>
    <w:rsid w:val="007B70F7"/>
    <w:rsid w:val="007C3E22"/>
    <w:rsid w:val="007C4B5B"/>
    <w:rsid w:val="007C4C88"/>
    <w:rsid w:val="007C58ED"/>
    <w:rsid w:val="007C6343"/>
    <w:rsid w:val="007C7EA3"/>
    <w:rsid w:val="007D4865"/>
    <w:rsid w:val="007D5AE0"/>
    <w:rsid w:val="007D6615"/>
    <w:rsid w:val="007E0A2D"/>
    <w:rsid w:val="007E17B8"/>
    <w:rsid w:val="007E1B31"/>
    <w:rsid w:val="007E30E1"/>
    <w:rsid w:val="007E4496"/>
    <w:rsid w:val="007F0D56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3A7F"/>
    <w:rsid w:val="00814A69"/>
    <w:rsid w:val="00816843"/>
    <w:rsid w:val="008178D2"/>
    <w:rsid w:val="00820A5F"/>
    <w:rsid w:val="00821F01"/>
    <w:rsid w:val="00822262"/>
    <w:rsid w:val="008222FF"/>
    <w:rsid w:val="00822561"/>
    <w:rsid w:val="008228BE"/>
    <w:rsid w:val="00823509"/>
    <w:rsid w:val="0082586D"/>
    <w:rsid w:val="00825F36"/>
    <w:rsid w:val="00826491"/>
    <w:rsid w:val="0082780A"/>
    <w:rsid w:val="00830755"/>
    <w:rsid w:val="0083345B"/>
    <w:rsid w:val="008341F3"/>
    <w:rsid w:val="00836A67"/>
    <w:rsid w:val="00840433"/>
    <w:rsid w:val="008412C5"/>
    <w:rsid w:val="00842C61"/>
    <w:rsid w:val="00842E40"/>
    <w:rsid w:val="008446D1"/>
    <w:rsid w:val="00845948"/>
    <w:rsid w:val="00847689"/>
    <w:rsid w:val="00851EDB"/>
    <w:rsid w:val="008526ED"/>
    <w:rsid w:val="00852BBD"/>
    <w:rsid w:val="00854587"/>
    <w:rsid w:val="008551F5"/>
    <w:rsid w:val="00855CA1"/>
    <w:rsid w:val="00857A3A"/>
    <w:rsid w:val="00857B94"/>
    <w:rsid w:val="00860D5E"/>
    <w:rsid w:val="00862C91"/>
    <w:rsid w:val="008704EF"/>
    <w:rsid w:val="00871FFB"/>
    <w:rsid w:val="0087310D"/>
    <w:rsid w:val="00873DCE"/>
    <w:rsid w:val="00874104"/>
    <w:rsid w:val="0087508C"/>
    <w:rsid w:val="0087666C"/>
    <w:rsid w:val="00881B7C"/>
    <w:rsid w:val="00881C20"/>
    <w:rsid w:val="00882C17"/>
    <w:rsid w:val="00883545"/>
    <w:rsid w:val="008842E0"/>
    <w:rsid w:val="008843C6"/>
    <w:rsid w:val="00884503"/>
    <w:rsid w:val="00884885"/>
    <w:rsid w:val="00890702"/>
    <w:rsid w:val="00895037"/>
    <w:rsid w:val="00897F99"/>
    <w:rsid w:val="008A049E"/>
    <w:rsid w:val="008A117B"/>
    <w:rsid w:val="008A2D0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1FC"/>
    <w:rsid w:val="008E440D"/>
    <w:rsid w:val="008E58F6"/>
    <w:rsid w:val="008E7972"/>
    <w:rsid w:val="008F2B07"/>
    <w:rsid w:val="008F3F72"/>
    <w:rsid w:val="008F73B7"/>
    <w:rsid w:val="009007F3"/>
    <w:rsid w:val="00900BE5"/>
    <w:rsid w:val="009018CC"/>
    <w:rsid w:val="009032BF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293D"/>
    <w:rsid w:val="00964140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1423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65E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1A01"/>
    <w:rsid w:val="009D2E6D"/>
    <w:rsid w:val="009D5CCD"/>
    <w:rsid w:val="009D6E06"/>
    <w:rsid w:val="009E02A5"/>
    <w:rsid w:val="009E46EB"/>
    <w:rsid w:val="009E4F06"/>
    <w:rsid w:val="009E54A8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55A"/>
    <w:rsid w:val="00A249BE"/>
    <w:rsid w:val="00A24B03"/>
    <w:rsid w:val="00A25CB9"/>
    <w:rsid w:val="00A26582"/>
    <w:rsid w:val="00A27C2B"/>
    <w:rsid w:val="00A27FA2"/>
    <w:rsid w:val="00A323F5"/>
    <w:rsid w:val="00A33D77"/>
    <w:rsid w:val="00A33DBD"/>
    <w:rsid w:val="00A34C32"/>
    <w:rsid w:val="00A3760A"/>
    <w:rsid w:val="00A51C12"/>
    <w:rsid w:val="00A522FF"/>
    <w:rsid w:val="00A52845"/>
    <w:rsid w:val="00A539CE"/>
    <w:rsid w:val="00A553A7"/>
    <w:rsid w:val="00A60A46"/>
    <w:rsid w:val="00A613DB"/>
    <w:rsid w:val="00A625F6"/>
    <w:rsid w:val="00A62A65"/>
    <w:rsid w:val="00A63498"/>
    <w:rsid w:val="00A6662F"/>
    <w:rsid w:val="00A67D07"/>
    <w:rsid w:val="00A71006"/>
    <w:rsid w:val="00A7260D"/>
    <w:rsid w:val="00A76F51"/>
    <w:rsid w:val="00A772AA"/>
    <w:rsid w:val="00A804F3"/>
    <w:rsid w:val="00A81BAF"/>
    <w:rsid w:val="00A82CA8"/>
    <w:rsid w:val="00A83A92"/>
    <w:rsid w:val="00A84313"/>
    <w:rsid w:val="00A91859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4D7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621C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6495"/>
    <w:rsid w:val="00B066CF"/>
    <w:rsid w:val="00B07B6D"/>
    <w:rsid w:val="00B07C2F"/>
    <w:rsid w:val="00B10A58"/>
    <w:rsid w:val="00B10DEE"/>
    <w:rsid w:val="00B1341E"/>
    <w:rsid w:val="00B13E87"/>
    <w:rsid w:val="00B14119"/>
    <w:rsid w:val="00B16823"/>
    <w:rsid w:val="00B16FBF"/>
    <w:rsid w:val="00B20669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0564"/>
    <w:rsid w:val="00B41805"/>
    <w:rsid w:val="00B45337"/>
    <w:rsid w:val="00B453B4"/>
    <w:rsid w:val="00B458FB"/>
    <w:rsid w:val="00B45B69"/>
    <w:rsid w:val="00B45BB5"/>
    <w:rsid w:val="00B471CA"/>
    <w:rsid w:val="00B5002F"/>
    <w:rsid w:val="00B502F9"/>
    <w:rsid w:val="00B52B96"/>
    <w:rsid w:val="00B531C3"/>
    <w:rsid w:val="00B62C39"/>
    <w:rsid w:val="00B659E0"/>
    <w:rsid w:val="00B7019B"/>
    <w:rsid w:val="00B72801"/>
    <w:rsid w:val="00B742BC"/>
    <w:rsid w:val="00B77274"/>
    <w:rsid w:val="00B808E1"/>
    <w:rsid w:val="00B80D4C"/>
    <w:rsid w:val="00B80F7A"/>
    <w:rsid w:val="00B8176B"/>
    <w:rsid w:val="00B825E6"/>
    <w:rsid w:val="00B84FFA"/>
    <w:rsid w:val="00B85484"/>
    <w:rsid w:val="00B863CC"/>
    <w:rsid w:val="00B868D2"/>
    <w:rsid w:val="00B90D7C"/>
    <w:rsid w:val="00B91BE9"/>
    <w:rsid w:val="00B92A95"/>
    <w:rsid w:val="00B93A6A"/>
    <w:rsid w:val="00B93B51"/>
    <w:rsid w:val="00B94273"/>
    <w:rsid w:val="00B94F96"/>
    <w:rsid w:val="00B95BDC"/>
    <w:rsid w:val="00B96055"/>
    <w:rsid w:val="00BA012B"/>
    <w:rsid w:val="00BA0172"/>
    <w:rsid w:val="00BA1009"/>
    <w:rsid w:val="00BA24F0"/>
    <w:rsid w:val="00BA325C"/>
    <w:rsid w:val="00BA32DD"/>
    <w:rsid w:val="00BA418F"/>
    <w:rsid w:val="00BA4AE3"/>
    <w:rsid w:val="00BA6108"/>
    <w:rsid w:val="00BA634D"/>
    <w:rsid w:val="00BB01F8"/>
    <w:rsid w:val="00BB0C72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24F3"/>
    <w:rsid w:val="00C15969"/>
    <w:rsid w:val="00C15AF7"/>
    <w:rsid w:val="00C15BBE"/>
    <w:rsid w:val="00C17551"/>
    <w:rsid w:val="00C178B3"/>
    <w:rsid w:val="00C17ED2"/>
    <w:rsid w:val="00C20128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C93"/>
    <w:rsid w:val="00C37E73"/>
    <w:rsid w:val="00C40686"/>
    <w:rsid w:val="00C4223E"/>
    <w:rsid w:val="00C42DCB"/>
    <w:rsid w:val="00C44BAC"/>
    <w:rsid w:val="00C5117C"/>
    <w:rsid w:val="00C516EE"/>
    <w:rsid w:val="00C516FA"/>
    <w:rsid w:val="00C56884"/>
    <w:rsid w:val="00C57A39"/>
    <w:rsid w:val="00C60B13"/>
    <w:rsid w:val="00C61EC2"/>
    <w:rsid w:val="00C62E04"/>
    <w:rsid w:val="00C6545A"/>
    <w:rsid w:val="00C65952"/>
    <w:rsid w:val="00C7063B"/>
    <w:rsid w:val="00C70BA1"/>
    <w:rsid w:val="00C71850"/>
    <w:rsid w:val="00C73163"/>
    <w:rsid w:val="00C749D5"/>
    <w:rsid w:val="00C77954"/>
    <w:rsid w:val="00C803A1"/>
    <w:rsid w:val="00C80E22"/>
    <w:rsid w:val="00C82916"/>
    <w:rsid w:val="00C82E0B"/>
    <w:rsid w:val="00C83888"/>
    <w:rsid w:val="00C84B2C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2E91"/>
    <w:rsid w:val="00CA4349"/>
    <w:rsid w:val="00CA5E75"/>
    <w:rsid w:val="00CA76EC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641B"/>
    <w:rsid w:val="00CD65E9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5A11"/>
    <w:rsid w:val="00D27589"/>
    <w:rsid w:val="00D3105C"/>
    <w:rsid w:val="00D33EF7"/>
    <w:rsid w:val="00D34AB6"/>
    <w:rsid w:val="00D3707B"/>
    <w:rsid w:val="00D41317"/>
    <w:rsid w:val="00D5169F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35"/>
    <w:rsid w:val="00D655B9"/>
    <w:rsid w:val="00D65BCC"/>
    <w:rsid w:val="00D66A88"/>
    <w:rsid w:val="00D66B4B"/>
    <w:rsid w:val="00D70498"/>
    <w:rsid w:val="00D71925"/>
    <w:rsid w:val="00D71F37"/>
    <w:rsid w:val="00D72DC2"/>
    <w:rsid w:val="00D74182"/>
    <w:rsid w:val="00D7723F"/>
    <w:rsid w:val="00D82C3B"/>
    <w:rsid w:val="00D83346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2BE"/>
    <w:rsid w:val="00DB1DD9"/>
    <w:rsid w:val="00DB6608"/>
    <w:rsid w:val="00DB72CA"/>
    <w:rsid w:val="00DC0EAB"/>
    <w:rsid w:val="00DC404B"/>
    <w:rsid w:val="00DC7BD5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281"/>
    <w:rsid w:val="00DE66DD"/>
    <w:rsid w:val="00DF0C6F"/>
    <w:rsid w:val="00DF1D32"/>
    <w:rsid w:val="00DF355E"/>
    <w:rsid w:val="00DF44D3"/>
    <w:rsid w:val="00DF4D60"/>
    <w:rsid w:val="00DF5760"/>
    <w:rsid w:val="00DF5E66"/>
    <w:rsid w:val="00DF79B7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2C5A"/>
    <w:rsid w:val="00E35644"/>
    <w:rsid w:val="00E4457F"/>
    <w:rsid w:val="00E45674"/>
    <w:rsid w:val="00E458D6"/>
    <w:rsid w:val="00E45EF1"/>
    <w:rsid w:val="00E5022F"/>
    <w:rsid w:val="00E5348A"/>
    <w:rsid w:val="00E537EC"/>
    <w:rsid w:val="00E548DC"/>
    <w:rsid w:val="00E55A40"/>
    <w:rsid w:val="00E55AA9"/>
    <w:rsid w:val="00E55F83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2906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D387B"/>
    <w:rsid w:val="00EE1B18"/>
    <w:rsid w:val="00EE245C"/>
    <w:rsid w:val="00EE5FBE"/>
    <w:rsid w:val="00EE79AB"/>
    <w:rsid w:val="00EE7F4F"/>
    <w:rsid w:val="00EF006B"/>
    <w:rsid w:val="00EF46AF"/>
    <w:rsid w:val="00F042D9"/>
    <w:rsid w:val="00F04843"/>
    <w:rsid w:val="00F06C60"/>
    <w:rsid w:val="00F07372"/>
    <w:rsid w:val="00F115C2"/>
    <w:rsid w:val="00F15674"/>
    <w:rsid w:val="00F17ABE"/>
    <w:rsid w:val="00F207AB"/>
    <w:rsid w:val="00F20ACA"/>
    <w:rsid w:val="00F20DB3"/>
    <w:rsid w:val="00F20F65"/>
    <w:rsid w:val="00F20F94"/>
    <w:rsid w:val="00F22E1C"/>
    <w:rsid w:val="00F233D6"/>
    <w:rsid w:val="00F26B1B"/>
    <w:rsid w:val="00F26C4A"/>
    <w:rsid w:val="00F273BA"/>
    <w:rsid w:val="00F341AA"/>
    <w:rsid w:val="00F36545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011B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A76E3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A28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7F8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AF6AD-EA75-435E-A32A-C36A3E62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Cassie Davis</cp:lastModifiedBy>
  <cp:revision>21</cp:revision>
  <cp:lastPrinted>2019-08-06T19:20:00Z</cp:lastPrinted>
  <dcterms:created xsi:type="dcterms:W3CDTF">2021-10-13T15:38:00Z</dcterms:created>
  <dcterms:modified xsi:type="dcterms:W3CDTF">2021-10-13T21:29:00Z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