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FD99" w14:textId="4627B784" w:rsidR="00E87662" w:rsidRPr="00A25F5A" w:rsidRDefault="00A25F5A" w:rsidP="00CF7798">
      <w:pPr>
        <w:spacing w:after="0" w:line="720" w:lineRule="exact"/>
        <w:ind w:firstLine="14"/>
        <w:rPr>
          <w:rFonts w:ascii="Times New Roman" w:eastAsia="Times New Roman" w:hAnsi="Times New Roman" w:cs="Times New Roman"/>
          <w:color w:val="538135" w:themeColor="accent6" w:themeShade="BF"/>
          <w:sz w:val="72"/>
          <w:szCs w:val="72"/>
          <w:lang w:eastAsia="ko-KR"/>
        </w:rPr>
      </w:pPr>
      <w:r w:rsidRPr="001F1D9A">
        <w:rPr>
          <w:rFonts w:ascii="Malgun Gothic" w:eastAsia="Malgun Gothic" w:hAnsi="Malgun Gothic" w:cs="Malgun Gothic" w:hint="eastAsia"/>
          <w:b/>
          <w:bCs/>
          <w:color w:val="538135" w:themeColor="accent6" w:themeShade="BF"/>
          <w:sz w:val="64"/>
          <w:szCs w:val="64"/>
          <w:lang w:eastAsia="ko-KR"/>
        </w:rPr>
        <w:t>메디케어</w:t>
      </w:r>
      <w:r w:rsidRPr="001F1D9A">
        <w:rPr>
          <w:rFonts w:asciiTheme="majorEastAsia" w:eastAsiaTheme="majorEastAsia" w:hAnsiTheme="majorEastAsia" w:cs="Courier New" w:hint="eastAsia"/>
          <w:b/>
          <w:bCs/>
          <w:color w:val="538135" w:themeColor="accent6" w:themeShade="BF"/>
          <w:sz w:val="64"/>
          <w:szCs w:val="64"/>
          <w:lang w:eastAsia="ko-KR"/>
        </w:rPr>
        <w:t xml:space="preserve"> </w:t>
      </w:r>
      <w:r w:rsidRPr="001F1D9A">
        <w:rPr>
          <w:rFonts w:ascii="Malgun Gothic" w:eastAsia="Malgun Gothic" w:hAnsi="Malgun Gothic" w:cs="Malgun Gothic" w:hint="eastAsia"/>
          <w:b/>
          <w:bCs/>
          <w:color w:val="538135" w:themeColor="accent6" w:themeShade="BF"/>
          <w:sz w:val="64"/>
          <w:szCs w:val="64"/>
          <w:lang w:eastAsia="ko-KR"/>
        </w:rPr>
        <w:t>공개</w:t>
      </w:r>
      <w:r w:rsidRPr="001F1D9A">
        <w:rPr>
          <w:rFonts w:asciiTheme="majorEastAsia" w:eastAsiaTheme="majorEastAsia" w:hAnsiTheme="majorEastAsia" w:cs="Courier New" w:hint="eastAsia"/>
          <w:b/>
          <w:bCs/>
          <w:color w:val="538135" w:themeColor="accent6" w:themeShade="BF"/>
          <w:sz w:val="64"/>
          <w:szCs w:val="64"/>
          <w:lang w:eastAsia="ko-KR"/>
        </w:rPr>
        <w:t xml:space="preserve"> </w:t>
      </w:r>
      <w:r w:rsidRPr="001F1D9A">
        <w:rPr>
          <w:rFonts w:ascii="Malgun Gothic" w:eastAsia="Malgun Gothic" w:hAnsi="Malgun Gothic" w:cs="Malgun Gothic" w:hint="eastAsia"/>
          <w:b/>
          <w:bCs/>
          <w:color w:val="538135" w:themeColor="accent6" w:themeShade="BF"/>
          <w:sz w:val="64"/>
          <w:szCs w:val="64"/>
          <w:lang w:eastAsia="ko-KR"/>
        </w:rPr>
        <w:t>등록</w:t>
      </w:r>
    </w:p>
    <w:p w14:paraId="723F2B43" w14:textId="078E6CF9" w:rsidR="00CF7798" w:rsidRDefault="00A25F5A" w:rsidP="001A240A">
      <w:pPr>
        <w:spacing w:after="0" w:line="640" w:lineRule="exact"/>
        <w:ind w:firstLine="14"/>
        <w:rPr>
          <w:rFonts w:ascii="Malgun Gothic" w:eastAsia="Malgun Gothic" w:hAnsi="Malgun Gothic" w:cs="Arial"/>
          <w:color w:val="4B783C"/>
          <w:sz w:val="52"/>
          <w:szCs w:val="52"/>
          <w:lang w:eastAsia="ko-KR"/>
        </w:rPr>
      </w:pPr>
      <w:r w:rsidRPr="0005392D">
        <w:rPr>
          <w:rFonts w:ascii="Malgun Gothic" w:eastAsia="Malgun Gothic" w:hAnsi="Malgun Gothic" w:cs="Courier New" w:hint="eastAsia"/>
          <w:b/>
          <w:bCs/>
          <w:color w:val="538135" w:themeColor="accent6" w:themeShade="BF"/>
          <w:sz w:val="48"/>
          <w:szCs w:val="48"/>
          <w:lang w:eastAsia="ko-KR"/>
        </w:rPr>
        <w:t>1</w:t>
      </w:r>
      <w:r w:rsidRPr="0005392D">
        <w:rPr>
          <w:rFonts w:ascii="Malgun Gothic" w:eastAsia="Malgun Gothic" w:hAnsi="Malgun Gothic" w:cs="Courier New"/>
          <w:b/>
          <w:bCs/>
          <w:color w:val="538135" w:themeColor="accent6" w:themeShade="BF"/>
          <w:sz w:val="48"/>
          <w:szCs w:val="48"/>
          <w:lang w:eastAsia="ko-KR"/>
        </w:rPr>
        <w:t>0</w:t>
      </w:r>
      <w:r w:rsidRPr="0005392D">
        <w:rPr>
          <w:rFonts w:ascii="Malgun Gothic" w:eastAsia="Malgun Gothic" w:hAnsi="Malgun Gothic" w:cs="Batang" w:hint="eastAsia"/>
          <w:b/>
          <w:bCs/>
          <w:color w:val="538135" w:themeColor="accent6" w:themeShade="BF"/>
          <w:sz w:val="48"/>
          <w:szCs w:val="48"/>
          <w:lang w:eastAsia="ko-KR"/>
        </w:rPr>
        <w:t>월</w:t>
      </w:r>
      <w:r w:rsidRPr="0005392D">
        <w:rPr>
          <w:rFonts w:ascii="Malgun Gothic" w:eastAsia="Malgun Gothic" w:hAnsi="Malgun Gothic" w:cs="Courier New" w:hint="eastAsia"/>
          <w:b/>
          <w:bCs/>
          <w:color w:val="538135" w:themeColor="accent6" w:themeShade="BF"/>
          <w:sz w:val="48"/>
          <w:szCs w:val="48"/>
          <w:lang w:eastAsia="ko-KR"/>
        </w:rPr>
        <w:t xml:space="preserve"> 15</w:t>
      </w:r>
      <w:r w:rsidRPr="0005392D">
        <w:rPr>
          <w:rFonts w:ascii="Malgun Gothic" w:eastAsia="Malgun Gothic" w:hAnsi="Malgun Gothic" w:cs="Batang" w:hint="eastAsia"/>
          <w:b/>
          <w:bCs/>
          <w:color w:val="538135" w:themeColor="accent6" w:themeShade="BF"/>
          <w:sz w:val="48"/>
          <w:szCs w:val="48"/>
          <w:lang w:eastAsia="ko-KR"/>
        </w:rPr>
        <w:t>일</w:t>
      </w:r>
      <w:r w:rsidRPr="0005392D">
        <w:rPr>
          <w:rFonts w:ascii="Malgun Gothic" w:eastAsia="Malgun Gothic" w:hAnsi="Malgun Gothic" w:cs="Courier New" w:hint="eastAsia"/>
          <w:b/>
          <w:bCs/>
          <w:color w:val="538135" w:themeColor="accent6" w:themeShade="BF"/>
          <w:sz w:val="48"/>
          <w:szCs w:val="48"/>
          <w:lang w:eastAsia="ko-KR"/>
        </w:rPr>
        <w:t xml:space="preserve"> - 12</w:t>
      </w:r>
      <w:r w:rsidRPr="0005392D">
        <w:rPr>
          <w:rFonts w:ascii="Malgun Gothic" w:eastAsia="Malgun Gothic" w:hAnsi="Malgun Gothic" w:cs="Batang" w:hint="eastAsia"/>
          <w:b/>
          <w:bCs/>
          <w:color w:val="538135" w:themeColor="accent6" w:themeShade="BF"/>
          <w:sz w:val="48"/>
          <w:szCs w:val="48"/>
          <w:lang w:eastAsia="ko-KR"/>
        </w:rPr>
        <w:t>월</w:t>
      </w:r>
      <w:r w:rsidRPr="0005392D">
        <w:rPr>
          <w:rFonts w:ascii="Malgun Gothic" w:eastAsia="Malgun Gothic" w:hAnsi="Malgun Gothic" w:cs="Courier New" w:hint="eastAsia"/>
          <w:b/>
          <w:bCs/>
          <w:color w:val="538135" w:themeColor="accent6" w:themeShade="BF"/>
          <w:sz w:val="48"/>
          <w:szCs w:val="48"/>
          <w:lang w:eastAsia="ko-KR"/>
        </w:rPr>
        <w:t xml:space="preserve"> 7</w:t>
      </w:r>
      <w:r w:rsidRPr="0005392D">
        <w:rPr>
          <w:rFonts w:ascii="Malgun Gothic" w:eastAsia="Malgun Gothic" w:hAnsi="Malgun Gothic" w:cs="Batang" w:hint="eastAsia"/>
          <w:b/>
          <w:bCs/>
          <w:color w:val="538135" w:themeColor="accent6" w:themeShade="BF"/>
          <w:sz w:val="48"/>
          <w:szCs w:val="48"/>
          <w:lang w:eastAsia="ko-KR"/>
        </w:rPr>
        <w:t>일</w:t>
      </w:r>
    </w:p>
    <w:p w14:paraId="7DF74E2A" w14:textId="77777777" w:rsidR="001A240A" w:rsidRPr="001A240A" w:rsidRDefault="001A240A" w:rsidP="001A240A">
      <w:pPr>
        <w:spacing w:after="0" w:line="360" w:lineRule="auto"/>
        <w:ind w:firstLine="14"/>
        <w:rPr>
          <w:rFonts w:ascii="Malgun Gothic" w:eastAsia="Malgun Gothic" w:hAnsi="Malgun Gothic" w:cs="Arial"/>
          <w:color w:val="4B783C"/>
          <w:sz w:val="16"/>
          <w:szCs w:val="16"/>
          <w:lang w:eastAsia="ko-KR"/>
        </w:rPr>
      </w:pPr>
    </w:p>
    <w:p w14:paraId="48EF6892" w14:textId="0260954D" w:rsidR="00E87662" w:rsidRPr="00E87662" w:rsidRDefault="002A7D9C" w:rsidP="0026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43837">
        <w:rPr>
          <w:rFonts w:ascii="Arial" w:eastAsia="Times New Roman" w:hAnsi="Arial" w:cs="Arial"/>
          <w:b/>
          <w:bCs/>
          <w:color w:val="4B783C"/>
          <w:sz w:val="72"/>
          <w:szCs w:val="72"/>
          <w:lang w:eastAsia="ko-KR"/>
        </w:rPr>
        <w:t>$</w:t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  <w:lang w:eastAsia="ko-KR"/>
        </w:rPr>
        <w:t xml:space="preserve"> </w:t>
      </w:r>
      <w:r w:rsidR="00323E3F">
        <w:rPr>
          <w:rFonts w:ascii="Arial" w:eastAsia="Times New Roman" w:hAnsi="Arial" w:cs="Arial"/>
          <w:b/>
          <w:bCs/>
          <w:color w:val="231F20"/>
          <w:sz w:val="96"/>
          <w:szCs w:val="96"/>
          <w:lang w:eastAsia="ko-KR"/>
        </w:rPr>
        <w:tab/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  <w:lang w:eastAsia="ko-KR"/>
        </w:rPr>
        <w:tab/>
      </w:r>
      <w:r w:rsidR="00A25F5A" w:rsidRPr="001F1D9A">
        <w:rPr>
          <w:rFonts w:ascii="Malgun Gothic" w:eastAsia="Malgun Gothic" w:hAnsi="Malgun Gothic" w:cs="Malgun Gothic" w:hint="eastAsia"/>
          <w:b/>
          <w:bCs/>
          <w:color w:val="202124"/>
          <w:sz w:val="48"/>
          <w:szCs w:val="48"/>
          <w:lang w:eastAsia="ko-KR"/>
        </w:rPr>
        <w:t>돈을</w:t>
      </w:r>
      <w:r w:rsidR="00A25F5A" w:rsidRPr="001F1D9A">
        <w:rPr>
          <w:rFonts w:asciiTheme="majorEastAsia" w:eastAsiaTheme="majorEastAsia" w:hAnsiTheme="majorEastAsia" w:cs="Courier New" w:hint="eastAsia"/>
          <w:b/>
          <w:bCs/>
          <w:color w:val="202124"/>
          <w:sz w:val="48"/>
          <w:szCs w:val="48"/>
          <w:lang w:eastAsia="ko-KR"/>
        </w:rPr>
        <w:t xml:space="preserve"> </w:t>
      </w:r>
      <w:r w:rsidR="00A25F5A" w:rsidRPr="001F1D9A">
        <w:rPr>
          <w:rFonts w:ascii="Malgun Gothic" w:eastAsia="Malgun Gothic" w:hAnsi="Malgun Gothic" w:cs="Malgun Gothic" w:hint="eastAsia"/>
          <w:b/>
          <w:bCs/>
          <w:color w:val="202124"/>
          <w:sz w:val="48"/>
          <w:szCs w:val="48"/>
          <w:lang w:eastAsia="ko-KR"/>
        </w:rPr>
        <w:t>절약할</w:t>
      </w:r>
      <w:r w:rsidR="00A25F5A" w:rsidRPr="001F1D9A">
        <w:rPr>
          <w:rFonts w:asciiTheme="majorEastAsia" w:eastAsiaTheme="majorEastAsia" w:hAnsiTheme="majorEastAsia" w:cs="Courier New" w:hint="eastAsia"/>
          <w:b/>
          <w:bCs/>
          <w:color w:val="202124"/>
          <w:sz w:val="48"/>
          <w:szCs w:val="48"/>
          <w:lang w:eastAsia="ko-KR"/>
        </w:rPr>
        <w:t xml:space="preserve"> </w:t>
      </w:r>
      <w:r w:rsidR="00A25F5A" w:rsidRPr="001F1D9A">
        <w:rPr>
          <w:rFonts w:ascii="Malgun Gothic" w:eastAsia="Malgun Gothic" w:hAnsi="Malgun Gothic" w:cs="Malgun Gothic" w:hint="eastAsia"/>
          <w:b/>
          <w:bCs/>
          <w:color w:val="202124"/>
          <w:sz w:val="48"/>
          <w:szCs w:val="48"/>
          <w:lang w:eastAsia="ko-KR"/>
        </w:rPr>
        <w:t>수</w:t>
      </w:r>
      <w:r w:rsidR="00A25F5A" w:rsidRPr="001F1D9A">
        <w:rPr>
          <w:rFonts w:asciiTheme="majorEastAsia" w:eastAsiaTheme="majorEastAsia" w:hAnsiTheme="majorEastAsia" w:cs="Courier New" w:hint="eastAsia"/>
          <w:b/>
          <w:bCs/>
          <w:color w:val="202124"/>
          <w:sz w:val="48"/>
          <w:szCs w:val="48"/>
          <w:lang w:eastAsia="ko-KR"/>
        </w:rPr>
        <w:t xml:space="preserve"> </w:t>
      </w:r>
      <w:r w:rsidR="00A25F5A" w:rsidRPr="001F1D9A">
        <w:rPr>
          <w:rFonts w:ascii="Malgun Gothic" w:eastAsia="Malgun Gothic" w:hAnsi="Malgun Gothic" w:cs="Malgun Gothic" w:hint="eastAsia"/>
          <w:b/>
          <w:bCs/>
          <w:color w:val="202124"/>
          <w:sz w:val="48"/>
          <w:szCs w:val="48"/>
          <w:lang w:eastAsia="ko-KR"/>
        </w:rPr>
        <w:t>있습니다</w:t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  <w:lang w:eastAsia="ko-KR"/>
        </w:rPr>
        <w:t> </w:t>
      </w:r>
    </w:p>
    <w:p w14:paraId="238B8CC5" w14:textId="072E75DB" w:rsidR="002640BD" w:rsidRPr="00A25F5A" w:rsidRDefault="00A25F5A" w:rsidP="00CF7798">
      <w:pPr>
        <w:spacing w:after="0" w:line="360" w:lineRule="exact"/>
        <w:ind w:left="1440"/>
        <w:rPr>
          <w:rFonts w:ascii="Malgun Gothic" w:eastAsia="Malgun Gothic" w:hAnsi="Malgun Gothic" w:cs="Arial"/>
          <w:color w:val="231F20"/>
          <w:sz w:val="28"/>
          <w:szCs w:val="28"/>
          <w:lang w:eastAsia="ko-KR"/>
        </w:rPr>
      </w:pPr>
      <w:r w:rsidRPr="00A25F5A">
        <w:rPr>
          <w:rFonts w:ascii="Malgun Gothic" w:eastAsia="Malgun Gothic" w:hAnsi="Malgun Gothic" w:cs="Malgun Gothic" w:hint="eastAsia"/>
          <w:color w:val="202124"/>
          <w:sz w:val="26"/>
          <w:szCs w:val="26"/>
          <w:lang w:eastAsia="ko-KR"/>
        </w:rPr>
        <w:t>메디케어</w:t>
      </w:r>
      <w:r w:rsidRPr="00A25F5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A25F5A">
        <w:rPr>
          <w:rFonts w:ascii="Malgun Gothic" w:eastAsia="Malgun Gothic" w:hAnsi="Malgun Gothic" w:cs="Malgun Gothic" w:hint="eastAsia"/>
          <w:color w:val="202124"/>
          <w:sz w:val="26"/>
          <w:szCs w:val="26"/>
          <w:lang w:eastAsia="ko-KR"/>
        </w:rPr>
        <w:t>어드밴티지</w:t>
      </w:r>
      <w:r w:rsidRPr="00A25F5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A25F5A">
        <w:rPr>
          <w:rFonts w:ascii="Malgun Gothic" w:eastAsia="Malgun Gothic" w:hAnsi="Malgun Gothic" w:cs="Malgun Gothic" w:hint="eastAsia"/>
          <w:color w:val="202124"/>
          <w:sz w:val="26"/>
          <w:szCs w:val="26"/>
          <w:lang w:eastAsia="ko-KR"/>
        </w:rPr>
        <w:t>플랜과</w:t>
      </w:r>
      <w:r w:rsidRPr="00A25F5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>(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>Medicare Advantage</w:t>
      </w:r>
      <w:r w:rsidRPr="00A25F5A">
        <w:rPr>
          <w:rFonts w:ascii="Malgun Gothic" w:eastAsia="Malgun Gothic" w:hAnsi="Malgun Gothic" w:cs="Courier New"/>
          <w:color w:val="202124"/>
          <w:sz w:val="26"/>
          <w:szCs w:val="26"/>
          <w:lang w:eastAsia="ko-KR"/>
        </w:rPr>
        <w:t xml:space="preserve"> Plan)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처방약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플랜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옵션을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비교하여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더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낮은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보험료와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추가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혜택을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찾을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수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있습니다</w:t>
      </w:r>
      <w:r w:rsidRPr="00A25F5A">
        <w:rPr>
          <w:rFonts w:ascii="Malgun Gothic" w:eastAsia="Malgun Gothic" w:hAnsi="Malgun Gothic" w:cs="Arial"/>
          <w:color w:val="231F20"/>
          <w:sz w:val="28"/>
          <w:szCs w:val="28"/>
          <w:lang w:eastAsia="ko-KR"/>
        </w:rPr>
        <w:t>.</w:t>
      </w:r>
    </w:p>
    <w:p w14:paraId="3BA43257" w14:textId="110F0A3D" w:rsidR="00E87662" w:rsidRPr="00E87662" w:rsidRDefault="00323E3F" w:rsidP="00CF7798">
      <w:pPr>
        <w:spacing w:before="507" w:after="0" w:line="240" w:lineRule="auto"/>
        <w:rPr>
          <w:rFonts w:ascii="Times New Roman" w:eastAsia="Times New Roman" w:hAnsi="Times New Roman" w:cs="Times New Roman"/>
          <w:sz w:val="52"/>
          <w:szCs w:val="52"/>
          <w:lang w:eastAsia="ko-KR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FE"/>
      </w:r>
      <w:r>
        <w:rPr>
          <w:rFonts w:ascii="Wingdings" w:eastAsia="MS Gothic" w:hAnsi="Wingdings" w:cs="Arial"/>
          <w:b/>
          <w:bCs/>
          <w:color w:val="008000"/>
          <w:sz w:val="72"/>
          <w:szCs w:val="72"/>
          <w:lang w:eastAsia="ko-KR"/>
        </w:rPr>
        <w:tab/>
      </w:r>
      <w:r w:rsidR="00516F24">
        <w:rPr>
          <w:rFonts w:ascii="Zapf Dingbats" w:eastAsia="Times New Roman" w:hAnsi="Zapf Dingbats" w:cs="Arial"/>
          <w:b/>
          <w:bCs/>
          <w:color w:val="008000"/>
          <w:sz w:val="72"/>
          <w:szCs w:val="72"/>
          <w:lang w:eastAsia="ko-KR"/>
        </w:rPr>
        <w:tab/>
      </w:r>
      <w:r w:rsidR="00A25F5A" w:rsidRPr="001F1D9A">
        <w:rPr>
          <w:rFonts w:ascii="Malgun Gothic" w:eastAsia="Malgun Gothic" w:hAnsi="Malgun Gothic" w:cs="Malgun Gothic" w:hint="eastAsia"/>
          <w:b/>
          <w:bCs/>
          <w:color w:val="202124"/>
          <w:sz w:val="48"/>
          <w:szCs w:val="48"/>
          <w:lang w:eastAsia="ko-KR"/>
        </w:rPr>
        <w:t>쉽습니다</w:t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  <w:lang w:eastAsia="ko-KR"/>
        </w:rPr>
        <w:t> </w:t>
      </w:r>
    </w:p>
    <w:p w14:paraId="252C061A" w14:textId="1CA6FAF9" w:rsidR="00E87662" w:rsidRPr="00A25F5A" w:rsidRDefault="00A25F5A" w:rsidP="00CF7798">
      <w:pPr>
        <w:spacing w:after="0" w:line="360" w:lineRule="exact"/>
        <w:ind w:left="1440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전문적이고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공정한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SHIBA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카운슬러가</w:t>
      </w:r>
      <w:r w:rsidR="00591331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 xml:space="preserve"> </w:t>
      </w:r>
      <w:r w:rsidR="00591331"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한</w:t>
      </w:r>
      <w:r w:rsidR="00591331"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="00591331"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번의</w:t>
      </w:r>
      <w:r w:rsidR="00591331"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="00591331"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상담</w:t>
      </w:r>
      <w:r w:rsidR="00591331"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="00591331"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세션에서</w:t>
      </w:r>
      <w:r w:rsidR="00591331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최상의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A25F5A">
        <w:rPr>
          <w:rFonts w:ascii="Malgun Gothic" w:eastAsia="Malgun Gothic" w:hAnsi="Malgun Gothic" w:cs="Malgun Gothic" w:hint="eastAsia"/>
          <w:color w:val="202124"/>
          <w:sz w:val="26"/>
          <w:szCs w:val="26"/>
          <w:lang w:eastAsia="ko-KR"/>
        </w:rPr>
        <w:t>메디케어</w:t>
      </w:r>
      <w:r w:rsidRPr="00A25F5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플랜을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선택하도록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="00591331"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무료</w:t>
      </w:r>
      <w:r w:rsidR="00591331" w:rsidRPr="00A25F5A">
        <w:rPr>
          <w:rFonts w:ascii="Malgun Gothic" w:eastAsia="Malgun Gothic" w:hAnsi="Malgun Gothic" w:cs="Malgun Gothic" w:hint="eastAsia"/>
          <w:color w:val="202124"/>
          <w:sz w:val="26"/>
          <w:szCs w:val="26"/>
          <w:lang w:eastAsia="ko-KR"/>
        </w:rPr>
        <w:t>로</w:t>
      </w:r>
      <w:r w:rsidR="00591331">
        <w:rPr>
          <w:rFonts w:ascii="Malgun Gothic" w:eastAsia="Malgun Gothic" w:hAnsi="Malgun Gothic" w:cs="Malgun Gothic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도와드릴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수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있습니다</w:t>
      </w:r>
      <w:r w:rsidR="00E87662" w:rsidRPr="00A25F5A">
        <w:rPr>
          <w:rFonts w:ascii="Malgun Gothic" w:eastAsia="Malgun Gothic" w:hAnsi="Malgun Gothic" w:cs="Arial"/>
          <w:color w:val="231F20"/>
          <w:sz w:val="28"/>
          <w:szCs w:val="28"/>
          <w:lang w:eastAsia="ko-KR"/>
        </w:rPr>
        <w:t>. </w:t>
      </w:r>
    </w:p>
    <w:p w14:paraId="24F2ECC3" w14:textId="5694FF62" w:rsidR="00E87662" w:rsidRPr="00E87662" w:rsidRDefault="009E4DEC" w:rsidP="00516F24">
      <w:pPr>
        <w:spacing w:before="585" w:after="0" w:line="240" w:lineRule="auto"/>
        <w:ind w:left="-720" w:firstLine="720"/>
        <w:rPr>
          <w:rFonts w:ascii="Times New Roman" w:eastAsia="Times New Roman" w:hAnsi="Times New Roman" w:cs="Times New Roman"/>
          <w:sz w:val="52"/>
          <w:szCs w:val="52"/>
          <w:lang w:eastAsia="ko-KR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28"/>
      </w:r>
      <w:r w:rsidR="00516F24">
        <w:rPr>
          <w:rFonts w:ascii="Wingdings" w:eastAsia="MS Gothic" w:hAnsi="Wingdings" w:cs="Arial"/>
          <w:b/>
          <w:bCs/>
          <w:color w:val="008000"/>
          <w:sz w:val="72"/>
          <w:szCs w:val="72"/>
          <w:lang w:eastAsia="ko-KR"/>
        </w:rPr>
        <w:tab/>
      </w:r>
      <w:r w:rsidR="00A25F5A" w:rsidRPr="001F1D9A">
        <w:rPr>
          <w:rFonts w:ascii="Malgun Gothic" w:eastAsia="Malgun Gothic" w:hAnsi="Malgun Gothic" w:cs="Malgun Gothic" w:hint="eastAsia"/>
          <w:b/>
          <w:bCs/>
          <w:color w:val="202124"/>
          <w:sz w:val="48"/>
          <w:szCs w:val="48"/>
          <w:lang w:eastAsia="ko-KR"/>
        </w:rPr>
        <w:t>편리합니다</w:t>
      </w:r>
      <w:r w:rsidR="00E87662" w:rsidRPr="002640BD">
        <w:rPr>
          <w:rFonts w:ascii="Arial" w:eastAsia="Times New Roman" w:hAnsi="Arial" w:cs="Arial"/>
          <w:b/>
          <w:bCs/>
          <w:color w:val="231F20"/>
          <w:sz w:val="56"/>
          <w:szCs w:val="56"/>
          <w:lang w:eastAsia="ko-KR"/>
        </w:rPr>
        <w:t> </w:t>
      </w:r>
    </w:p>
    <w:p w14:paraId="223745D8" w14:textId="77777777" w:rsidR="00A25F5A" w:rsidRDefault="00A25F5A" w:rsidP="00CF7798">
      <w:pPr>
        <w:spacing w:after="0" w:line="360" w:lineRule="exact"/>
        <w:ind w:left="1440"/>
        <w:rPr>
          <w:rFonts w:ascii="Malgun Gothic" w:eastAsia="Malgun Gothic" w:hAnsi="Malgun Gothic" w:cs="Courier New"/>
          <w:color w:val="202124"/>
          <w:sz w:val="26"/>
          <w:szCs w:val="26"/>
          <w:lang w:eastAsia="ko-KR"/>
        </w:rPr>
      </w:pP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예약은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전화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또는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가상으로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할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수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있습니다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>.</w:t>
      </w:r>
      <w:r w:rsidRPr="00A25F5A">
        <w:rPr>
          <w:rFonts w:ascii="Malgun Gothic" w:eastAsia="Malgun Gothic" w:hAnsi="Malgun Gothic" w:cs="Courier New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당신의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선택</w:t>
      </w:r>
      <w:r w:rsidRPr="00A25F5A">
        <w:rPr>
          <w:rFonts w:ascii="Malgun Gothic" w:eastAsia="Malgun Gothic" w:hAnsi="Malgun Gothic" w:cs="Malgun Gothic" w:hint="eastAsia"/>
          <w:color w:val="202124"/>
          <w:sz w:val="26"/>
          <w:szCs w:val="26"/>
          <w:lang w:eastAsia="ko-KR"/>
        </w:rPr>
        <w:t>입니다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>.</w:t>
      </w:r>
      <w:r w:rsidRPr="00A25F5A">
        <w:rPr>
          <w:rFonts w:ascii="Malgun Gothic" w:eastAsia="Malgun Gothic" w:hAnsi="Malgun Gothic" w:cs="Courier New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</w:p>
    <w:p w14:paraId="319A96B1" w14:textId="77777777" w:rsidR="00CF7798" w:rsidRDefault="00A25F5A" w:rsidP="00CF7798">
      <w:pPr>
        <w:spacing w:after="0" w:line="360" w:lineRule="exact"/>
        <w:ind w:left="1440"/>
        <w:rPr>
          <w:rFonts w:ascii="Malgun Gothic" w:eastAsia="Malgun Gothic" w:hAnsi="Malgun Gothic" w:cs="Arial"/>
          <w:color w:val="231F20"/>
          <w:sz w:val="28"/>
          <w:szCs w:val="28"/>
          <w:lang w:eastAsia="ko-KR"/>
        </w:rPr>
      </w:pPr>
      <w:r w:rsidRPr="001F1D9A">
        <w:rPr>
          <w:rFonts w:ascii="Malgun Gothic" w:eastAsia="Malgun Gothic" w:hAnsi="Malgun Gothic" w:cs="Courier New" w:hint="eastAsia"/>
          <w:b/>
          <w:bCs/>
          <w:color w:val="202124"/>
          <w:sz w:val="26"/>
          <w:szCs w:val="26"/>
          <w:lang w:eastAsia="ko-KR"/>
        </w:rPr>
        <w:t>(503) 988-3646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으로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전화하여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약속을</w:t>
      </w:r>
      <w:r w:rsidRPr="001F1D9A">
        <w:rPr>
          <w:rFonts w:ascii="Malgun Gothic" w:eastAsia="Malgun Gothic" w:hAnsi="Malgun Gothic" w:cs="Courier New" w:hint="eastAsia"/>
          <w:color w:val="202124"/>
          <w:sz w:val="26"/>
          <w:szCs w:val="26"/>
          <w:lang w:eastAsia="ko-KR"/>
        </w:rPr>
        <w:t xml:space="preserve"> </w:t>
      </w:r>
      <w:r w:rsidRPr="001F1D9A">
        <w:rPr>
          <w:rFonts w:ascii="Malgun Gothic" w:eastAsia="Malgun Gothic" w:hAnsi="Malgun Gothic" w:cs="Batang" w:hint="eastAsia"/>
          <w:color w:val="202124"/>
          <w:sz w:val="26"/>
          <w:szCs w:val="26"/>
          <w:lang w:eastAsia="ko-KR"/>
        </w:rPr>
        <w:t>잡으십시오</w:t>
      </w:r>
      <w:r w:rsidR="00E87662" w:rsidRPr="00A25F5A">
        <w:rPr>
          <w:rFonts w:ascii="Malgun Gothic" w:eastAsia="Malgun Gothic" w:hAnsi="Malgun Gothic" w:cs="Arial"/>
          <w:color w:val="231F20"/>
          <w:sz w:val="28"/>
          <w:szCs w:val="28"/>
          <w:lang w:eastAsia="ko-KR"/>
        </w:rPr>
        <w:t>. </w:t>
      </w:r>
    </w:p>
    <w:p w14:paraId="2449DAF5" w14:textId="3F97EEA5" w:rsidR="002A7D9C" w:rsidRPr="00390D2E" w:rsidRDefault="00E87662" w:rsidP="00CF7798">
      <w:pPr>
        <w:spacing w:after="0" w:line="360" w:lineRule="exact"/>
        <w:ind w:left="1440"/>
        <w:rPr>
          <w:rFonts w:ascii="Malgun Gothic" w:eastAsia="Malgun Gothic" w:hAnsi="Malgun Gothic" w:cs="Arial"/>
          <w:color w:val="231F20"/>
          <w:sz w:val="28"/>
          <w:szCs w:val="28"/>
          <w:lang w:eastAsia="ko-KR"/>
        </w:rPr>
      </w:pPr>
      <w:r w:rsidRPr="00A25F5A">
        <w:rPr>
          <w:rFonts w:ascii="Malgun Gothic" w:eastAsia="Malgun Gothic" w:hAnsi="Malgun Gothic" w:cs="Arial"/>
          <w:color w:val="231F20"/>
          <w:sz w:val="28"/>
          <w:szCs w:val="28"/>
          <w:lang w:eastAsia="ko-KR"/>
        </w:rPr>
        <w:br/>
      </w:r>
      <w:r w:rsidR="005D4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DC6D" wp14:editId="01193877">
                <wp:simplePos x="0" y="0"/>
                <wp:positionH relativeFrom="page">
                  <wp:posOffset>0</wp:posOffset>
                </wp:positionH>
                <wp:positionV relativeFrom="paragraph">
                  <wp:posOffset>452755</wp:posOffset>
                </wp:positionV>
                <wp:extent cx="8343900" cy="43529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0" cy="4352925"/>
                        </a:xfrm>
                        <a:prstGeom prst="rect">
                          <a:avLst/>
                        </a:prstGeom>
                        <a:solidFill>
                          <a:srgbClr val="33619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F9B97" w14:textId="77777777" w:rsidR="002640BD" w:rsidRPr="002640BD" w:rsidRDefault="002640BD" w:rsidP="002640BD">
                            <w:pPr>
                              <w:tabs>
                                <w:tab w:val="left" w:pos="1260"/>
                                <w:tab w:val="left" w:pos="135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100B53D" w14:textId="5F29BBA7" w:rsidR="002640BD" w:rsidRPr="00E8394A" w:rsidRDefault="002640BD" w:rsidP="00CF7798">
                            <w:pPr>
                              <w:tabs>
                                <w:tab w:val="left" w:pos="630"/>
                              </w:tabs>
                              <w:spacing w:after="0" w:line="520" w:lineRule="exact"/>
                              <w:ind w:right="648"/>
                              <w:rPr>
                                <w:rFonts w:ascii="Malgun Gothic" w:eastAsia="Malgun Gothic" w:hAnsi="Malgun Gothic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>메디케어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>공개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>등록을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>놓치지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="00E8394A" w:rsidRPr="00E8394A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ko-KR"/>
                              </w:rPr>
                              <w:t>마십시오.</w:t>
                            </w:r>
                          </w:p>
                          <w:p w14:paraId="0112678F" w14:textId="2C6C1470" w:rsidR="002640BD" w:rsidRDefault="00BB7755" w:rsidP="00CF7798">
                            <w:pPr>
                              <w:tabs>
                                <w:tab w:val="left" w:pos="630"/>
                              </w:tabs>
                              <w:spacing w:after="0" w:line="320" w:lineRule="exact"/>
                              <w:ind w:right="648"/>
                              <w:rPr>
                                <w:rFonts w:ascii="Malgun Gothic" w:eastAsia="Malgun Gothic" w:hAnsi="Malgun Gothic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  <w:tab/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플랜을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비교하여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더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낮은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보험료와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추가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혜택을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찾을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수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="00865AB5" w:rsidRP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있습니</w:t>
                            </w:r>
                            <w:r w:rsidR="00865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  <w:t>다.</w:t>
                            </w:r>
                          </w:p>
                          <w:p w14:paraId="4958C9AE" w14:textId="77777777" w:rsidR="00CF7798" w:rsidRPr="00CF7798" w:rsidRDefault="00CF7798" w:rsidP="00CF7798">
                            <w:pPr>
                              <w:tabs>
                                <w:tab w:val="left" w:pos="630"/>
                              </w:tabs>
                              <w:spacing w:after="0" w:line="320" w:lineRule="exact"/>
                              <w:ind w:right="648"/>
                              <w:rPr>
                                <w:rFonts w:ascii="Malgun Gothic" w:eastAsia="Malgun Gothic" w:hAnsi="Malgun Gothic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:lang w:eastAsia="ko-KR"/>
                              </w:rPr>
                            </w:pPr>
                          </w:p>
                          <w:p w14:paraId="0FA3AF27" w14:textId="77777777" w:rsidR="00FC5266" w:rsidRDefault="00421AB5" w:rsidP="00CF7798">
                            <w:pPr>
                              <w:spacing w:after="0" w:line="360" w:lineRule="exact"/>
                              <w:ind w:left="720" w:right="648" w:hanging="86"/>
                              <w:rPr>
                                <w:rStyle w:val="y2iqfc"/>
                                <w:rFonts w:ascii="Malgun Gothic" w:eastAsia="Malgun Gothic" w:hAnsi="Malgun Gothic" w:cs="Batang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SHIBA(</w:t>
                            </w:r>
                            <w:r w:rsidRPr="00421AB5">
                              <w:rPr>
                                <w:rFonts w:ascii="Malgun Gothic" w:eastAsia="Malgun Gothic" w:hAnsi="Malgun Gothic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Senior Health Insurance Benefits Assistance -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노인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건강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보험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혜택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지원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팀원에게</w:t>
                            </w:r>
                          </w:p>
                          <w:p w14:paraId="26706901" w14:textId="65A54A4C" w:rsidR="006A1891" w:rsidRDefault="00421AB5" w:rsidP="00CF7798">
                            <w:pPr>
                              <w:spacing w:after="0" w:line="360" w:lineRule="exact"/>
                              <w:ind w:left="720" w:right="648" w:hanging="86"/>
                              <w:rPr>
                                <w:rFonts w:ascii="Malgun Gothic" w:eastAsia="Malgun Gothic" w:hAnsi="Malgun Gothic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연락하여 공개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등록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을 </w:t>
                            </w:r>
                            <w:r w:rsidRPr="00421AB5">
                              <w:rPr>
                                <w:rStyle w:val="y2iqfc"/>
                                <w:rFonts w:ascii="Malgun Gothic" w:eastAsia="Malgun Gothic" w:hAnsi="Malgun Gothic" w:cs="Batang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예약하십시오</w:t>
                            </w:r>
                            <w:r>
                              <w:rPr>
                                <w:rFonts w:ascii="Malgun Gothic" w:eastAsia="Malgun Gothic" w:hAnsi="Malgun Gothic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791880" w14:textId="77777777" w:rsidR="00421AB5" w:rsidRPr="00421AB5" w:rsidRDefault="00421AB5" w:rsidP="00421AB5">
                            <w:pPr>
                              <w:spacing w:after="0" w:line="240" w:lineRule="auto"/>
                              <w:ind w:left="720" w:right="648" w:hanging="90"/>
                              <w:rPr>
                                <w:rFonts w:ascii="Malgun Gothic" w:eastAsia="Malgun Gothic" w:hAnsi="Malgun Gothic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179140B" w14:textId="77777777" w:rsidR="006A1891" w:rsidRPr="00B130B1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196"/>
                                <w:sz w:val="48"/>
                                <w:szCs w:val="48"/>
                              </w:rPr>
                            </w:pPr>
                            <w:r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29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0BD"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(503) 988-3646          </w:t>
                            </w:r>
                          </w:p>
                          <w:p w14:paraId="5D02CB2D" w14:textId="77777777" w:rsidR="002640BD" w:rsidRPr="007104FE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A1891" w:rsidRPr="00264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multco.us/SHIBA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640BD" w:rsidRPr="00710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14:paraId="4F396DBD" w14:textId="77777777" w:rsidR="0039109C" w:rsidRDefault="002640BD" w:rsidP="007104FE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6933D72E" w14:textId="77777777" w:rsidR="002640BD" w:rsidRPr="00624D26" w:rsidRDefault="0039109C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A0020">
                              <w:rPr>
                                <w:noProof/>
                              </w:rPr>
                              <w:drawing>
                                <wp:inline distT="0" distB="0" distL="0" distR="0" wp14:anchorId="42997A6D" wp14:editId="14FA7633">
                                  <wp:extent cx="1860058" cy="814705"/>
                                  <wp:effectExtent l="114300" t="114300" r="102235" b="137795"/>
                                  <wp:docPr id="21" name="Picture 21" descr="https://lh3.googleusercontent.com/dHXS44MCvYz4XiCyC054oLgTRyBNSfoBsCDVT8kAX0flH5Qn5oU7x8kiFK61YSC1QyHYUvMUOiJJidDi-KPUlD9OsAIztZeswA2mH_4raXDu9QrOC0rq-eJ7pwm6RBvKey1wQhwLuYo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058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0BD">
                              <w:rPr>
                                <w:noProof/>
                              </w:rPr>
                              <w:t xml:space="preserve">  </w:t>
                            </w:r>
                            <w:r w:rsidR="002640BD">
                              <w:rPr>
                                <w:rFonts w:ascii="Arial" w:eastAsia="Times New Roman" w:hAnsi="Arial" w:cs="Arial"/>
                                <w:noProof/>
                                <w:color w:val="FFFFFF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7954AC2" wp14:editId="6561D236">
                                  <wp:extent cx="1433998" cy="809625"/>
                                  <wp:effectExtent l="114300" t="114300" r="109220" b="142875"/>
                                  <wp:docPr id="2" name="Picture 1" descr="https://lh5.googleusercontent.com/yz7hoHqXUZJpsm8RlDHQ1uo2DFpY2AYLtvtS4Y92wnxw3Ea5G7IWyNmH0rDKyOtSSaqSU7KwESsELkHK-gOLnycEuzFYgvGcveWBqkmtG3NvcA70Vx9zosAOzx1sZtiA6GcE0Z10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330" cy="87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D2F2A8" w14:textId="77777777" w:rsidR="002640BD" w:rsidRPr="000226EA" w:rsidRDefault="002640BD" w:rsidP="006649BD">
                            <w:pPr>
                              <w:spacing w:before="345" w:after="0" w:line="240" w:lineRule="auto"/>
                              <w:ind w:right="643"/>
                              <w:rPr>
                                <w:noProof/>
                              </w:rPr>
                            </w:pPr>
                          </w:p>
                          <w:p w14:paraId="2BB3BC92" w14:textId="77777777" w:rsidR="002640BD" w:rsidRPr="00BC0D67" w:rsidRDefault="002640B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DC6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35.65pt;width:657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" fillcolor="#336196" strokeweight=".5pt">
                <v:path arrowok="t"/>
                <v:textbox>
                  <w:txbxContent>
                    <w:p w14:paraId="28FF9B97" w14:textId="77777777" w:rsidR="002640BD" w:rsidRPr="002640BD" w:rsidRDefault="002640BD" w:rsidP="002640BD">
                      <w:pPr>
                        <w:tabs>
                          <w:tab w:val="left" w:pos="1260"/>
                          <w:tab w:val="left" w:pos="135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100B53D" w14:textId="5F29BBA7" w:rsidR="002640BD" w:rsidRPr="00E8394A" w:rsidRDefault="002640BD" w:rsidP="00CF7798">
                      <w:pPr>
                        <w:tabs>
                          <w:tab w:val="left" w:pos="630"/>
                        </w:tabs>
                        <w:spacing w:after="0" w:line="520" w:lineRule="exact"/>
                        <w:ind w:right="648"/>
                        <w:rPr>
                          <w:rFonts w:ascii="Malgun Gothic" w:eastAsia="Malgun Gothic" w:hAnsi="Malgun Gothic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cs="Batang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>메디케어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cs="Batang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>공개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cs="Batang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>등록을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cs="Batang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>놓치지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="00E8394A" w:rsidRPr="00E8394A">
                        <w:rPr>
                          <w:rStyle w:val="y2iqfc"/>
                          <w:rFonts w:ascii="Malgun Gothic" w:eastAsia="Malgun Gothic" w:hAnsi="Malgun Gothic" w:cs="Batang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ko-KR"/>
                        </w:rPr>
                        <w:t>마십시오.</w:t>
                      </w:r>
                    </w:p>
                    <w:p w14:paraId="0112678F" w14:textId="2C6C1470" w:rsidR="002640BD" w:rsidRDefault="00BB7755" w:rsidP="00CF7798">
                      <w:pPr>
                        <w:tabs>
                          <w:tab w:val="left" w:pos="630"/>
                        </w:tabs>
                        <w:spacing w:after="0" w:line="320" w:lineRule="exact"/>
                        <w:ind w:right="648"/>
                        <w:rPr>
                          <w:rFonts w:ascii="Malgun Gothic" w:eastAsia="Malgun Gothic" w:hAnsi="Malgun Gothic" w:cs="Arial"/>
                          <w:bCs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eastAsia="ko-KR"/>
                        </w:rPr>
                        <w:tab/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플랜을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비교하여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더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낮은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보험료와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추가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혜택을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찾을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수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 xml:space="preserve"> </w:t>
                      </w:r>
                      <w:r w:rsidR="00865AB5" w:rsidRP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있습니</w:t>
                      </w:r>
                      <w:r w:rsidR="00865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  <w:t>다.</w:t>
                      </w:r>
                    </w:p>
                    <w:p w14:paraId="4958C9AE" w14:textId="77777777" w:rsidR="00CF7798" w:rsidRPr="00CF7798" w:rsidRDefault="00CF7798" w:rsidP="00CF7798">
                      <w:pPr>
                        <w:tabs>
                          <w:tab w:val="left" w:pos="630"/>
                        </w:tabs>
                        <w:spacing w:after="0" w:line="320" w:lineRule="exact"/>
                        <w:ind w:right="648"/>
                        <w:rPr>
                          <w:rFonts w:ascii="Malgun Gothic" w:eastAsia="Malgun Gothic" w:hAnsi="Malgun Gothic" w:cs="Arial"/>
                          <w:bCs/>
                          <w:color w:val="FFFFFF" w:themeColor="background1"/>
                          <w:sz w:val="26"/>
                          <w:szCs w:val="26"/>
                          <w:lang w:eastAsia="ko-KR"/>
                        </w:rPr>
                      </w:pPr>
                    </w:p>
                    <w:p w14:paraId="0FA3AF27" w14:textId="77777777" w:rsidR="00FC5266" w:rsidRDefault="00421AB5" w:rsidP="00CF7798">
                      <w:pPr>
                        <w:spacing w:after="0" w:line="360" w:lineRule="exact"/>
                        <w:ind w:left="720" w:right="648" w:hanging="86"/>
                        <w:rPr>
                          <w:rStyle w:val="y2iqfc"/>
                          <w:rFonts w:ascii="Malgun Gothic" w:eastAsia="Malgun Gothic" w:hAnsi="Malgun Gothic" w:cs="Batang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>SHIBA(</w:t>
                      </w:r>
                      <w:r w:rsidRPr="00421AB5">
                        <w:rPr>
                          <w:rFonts w:ascii="Malgun Gothic" w:eastAsia="Malgun Gothic" w:hAnsi="Malgun Gothic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Senior Health Insurance Benefits Assistance -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노인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건강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보험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혜택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지원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 xml:space="preserve">)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팀원에게</w:t>
                      </w:r>
                    </w:p>
                    <w:p w14:paraId="26706901" w14:textId="65A54A4C" w:rsidR="006A1891" w:rsidRDefault="00421AB5" w:rsidP="00CF7798">
                      <w:pPr>
                        <w:spacing w:after="0" w:line="360" w:lineRule="exact"/>
                        <w:ind w:left="720" w:right="648" w:hanging="86"/>
                        <w:rPr>
                          <w:rFonts w:ascii="Malgun Gothic" w:eastAsia="Malgun Gothic" w:hAnsi="Malgun Gothic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연락하여 공개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등록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hint="eastAsia"/>
                          <w:color w:val="FFFFFF" w:themeColor="background1"/>
                          <w:sz w:val="26"/>
                          <w:szCs w:val="26"/>
                        </w:rPr>
                        <w:t xml:space="preserve">을 </w:t>
                      </w:r>
                      <w:r w:rsidRPr="00421AB5">
                        <w:rPr>
                          <w:rStyle w:val="y2iqfc"/>
                          <w:rFonts w:ascii="Malgun Gothic" w:eastAsia="Malgun Gothic" w:hAnsi="Malgun Gothic" w:cs="Batang" w:hint="eastAsia"/>
                          <w:color w:val="FFFFFF" w:themeColor="background1"/>
                          <w:sz w:val="26"/>
                          <w:szCs w:val="26"/>
                        </w:rPr>
                        <w:t>예약하십시오</w:t>
                      </w:r>
                      <w:r>
                        <w:rPr>
                          <w:rFonts w:ascii="Malgun Gothic" w:eastAsia="Malgun Gothic" w:hAnsi="Malgun Gothic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15791880" w14:textId="77777777" w:rsidR="00421AB5" w:rsidRPr="00421AB5" w:rsidRDefault="00421AB5" w:rsidP="00421AB5">
                      <w:pPr>
                        <w:spacing w:after="0" w:line="240" w:lineRule="auto"/>
                        <w:ind w:left="720" w:right="648" w:hanging="90"/>
                        <w:rPr>
                          <w:rFonts w:ascii="Malgun Gothic" w:eastAsia="Malgun Gothic" w:hAnsi="Malgun Gothic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179140B" w14:textId="77777777" w:rsidR="006A1891" w:rsidRPr="00B130B1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336196"/>
                          <w:sz w:val="48"/>
                          <w:szCs w:val="48"/>
                        </w:rPr>
                      </w:pPr>
                      <w:r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sym w:font="Wingdings" w:char="F029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640BD"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(503) 988-3646          </w:t>
                      </w:r>
                    </w:p>
                    <w:p w14:paraId="5D02CB2D" w14:textId="77777777" w:rsidR="002640BD" w:rsidRPr="007104FE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6A1891" w:rsidRPr="002640B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multco.us/SHIBA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2640BD" w:rsidRPr="007104F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</w:t>
                      </w:r>
                    </w:p>
                    <w:p w14:paraId="4F396DBD" w14:textId="77777777" w:rsidR="0039109C" w:rsidRDefault="002640BD" w:rsidP="007104FE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6933D72E" w14:textId="77777777" w:rsidR="002640BD" w:rsidRPr="00624D26" w:rsidRDefault="0039109C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6A0020">
                        <w:rPr>
                          <w:noProof/>
                        </w:rPr>
                        <w:drawing>
                          <wp:inline distT="0" distB="0" distL="0" distR="0" wp14:anchorId="42997A6D" wp14:editId="14FA7633">
                            <wp:extent cx="1860058" cy="814705"/>
                            <wp:effectExtent l="114300" t="114300" r="102235" b="137795"/>
                            <wp:docPr id="21" name="Picture 21" descr="https://lh3.googleusercontent.com/dHXS44MCvYz4XiCyC054oLgTRyBNSfoBsCDVT8kAX0flH5Qn5oU7x8kiFK61YSC1QyHYUvMUOiJJidDi-KPUlD9OsAIztZeswA2mH_4raXDu9QrOC0rq-eJ7pwm6RBvKey1wQhwLuYo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058" cy="814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2640BD">
                        <w:rPr>
                          <w:noProof/>
                        </w:rPr>
                        <w:t xml:space="preserve">  </w:t>
                      </w:r>
                      <w:r w:rsidR="002640BD">
                        <w:rPr>
                          <w:rFonts w:ascii="Arial" w:eastAsia="Times New Roman" w:hAnsi="Arial" w:cs="Arial"/>
                          <w:noProof/>
                          <w:color w:val="FFFFFF"/>
                          <w:sz w:val="38"/>
                          <w:szCs w:val="38"/>
                          <w:bdr w:val="none" w:sz="0" w:space="0" w:color="auto" w:frame="1"/>
                        </w:rPr>
                        <w:drawing>
                          <wp:inline distT="0" distB="0" distL="0" distR="0" wp14:anchorId="67954AC2" wp14:editId="6561D236">
                            <wp:extent cx="1433998" cy="809625"/>
                            <wp:effectExtent l="114300" t="114300" r="109220" b="142875"/>
                            <wp:docPr id="2" name="Picture 1" descr="https://lh5.googleusercontent.com/yz7hoHqXUZJpsm8RlDHQ1uo2DFpY2AYLtvtS4Y92wnxw3Ea5G7IWyNmH0rDKyOtSSaqSU7KwESsELkHK-gOLnycEuzFYgvGcveWBqkmtG3NvcA70Vx9zosAOzx1sZtiA6GcE0Z10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330" cy="8730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D2F2A8" w14:textId="77777777" w:rsidR="002640BD" w:rsidRPr="000226EA" w:rsidRDefault="002640BD" w:rsidP="006649BD">
                      <w:pPr>
                        <w:spacing w:before="345" w:after="0" w:line="240" w:lineRule="auto"/>
                        <w:ind w:right="643"/>
                        <w:rPr>
                          <w:noProof/>
                        </w:rPr>
                      </w:pPr>
                    </w:p>
                    <w:p w14:paraId="2BB3BC92" w14:textId="77777777" w:rsidR="002640BD" w:rsidRPr="00BC0D67" w:rsidRDefault="002640B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7D9C" w:rsidRPr="00390D2E" w:rsidSect="00BB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458F" w14:textId="77777777" w:rsidR="00E37648" w:rsidRDefault="00E37648" w:rsidP="00AE3119">
      <w:pPr>
        <w:spacing w:after="0" w:line="240" w:lineRule="auto"/>
      </w:pPr>
      <w:r>
        <w:separator/>
      </w:r>
    </w:p>
  </w:endnote>
  <w:endnote w:type="continuationSeparator" w:id="0">
    <w:p w14:paraId="7B11729A" w14:textId="77777777" w:rsidR="00E37648" w:rsidRDefault="00E37648" w:rsidP="00A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F885" w14:textId="77777777" w:rsidR="00E37648" w:rsidRDefault="00E37648" w:rsidP="00AE3119">
      <w:pPr>
        <w:spacing w:after="0" w:line="240" w:lineRule="auto"/>
      </w:pPr>
      <w:r>
        <w:separator/>
      </w:r>
    </w:p>
  </w:footnote>
  <w:footnote w:type="continuationSeparator" w:id="0">
    <w:p w14:paraId="64B7BBFC" w14:textId="77777777" w:rsidR="00E37648" w:rsidRDefault="00E37648" w:rsidP="00AE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2"/>
    <w:rsid w:val="000226EA"/>
    <w:rsid w:val="0005392D"/>
    <w:rsid w:val="00115BC0"/>
    <w:rsid w:val="001318FA"/>
    <w:rsid w:val="00131BCD"/>
    <w:rsid w:val="00160C08"/>
    <w:rsid w:val="00183E71"/>
    <w:rsid w:val="001A240A"/>
    <w:rsid w:val="00216419"/>
    <w:rsid w:val="00253C7F"/>
    <w:rsid w:val="002640BD"/>
    <w:rsid w:val="002650F4"/>
    <w:rsid w:val="002A7D9C"/>
    <w:rsid w:val="00323E3F"/>
    <w:rsid w:val="00326C87"/>
    <w:rsid w:val="003319F3"/>
    <w:rsid w:val="003733C1"/>
    <w:rsid w:val="00387B3B"/>
    <w:rsid w:val="00390D2E"/>
    <w:rsid w:val="0039109C"/>
    <w:rsid w:val="003A565B"/>
    <w:rsid w:val="003B48DB"/>
    <w:rsid w:val="00403616"/>
    <w:rsid w:val="00421AB5"/>
    <w:rsid w:val="00434E00"/>
    <w:rsid w:val="00437D9D"/>
    <w:rsid w:val="00443837"/>
    <w:rsid w:val="004673FA"/>
    <w:rsid w:val="00516F24"/>
    <w:rsid w:val="00561D75"/>
    <w:rsid w:val="00591331"/>
    <w:rsid w:val="005D4AB9"/>
    <w:rsid w:val="00615371"/>
    <w:rsid w:val="00624D26"/>
    <w:rsid w:val="00625EE3"/>
    <w:rsid w:val="006310BB"/>
    <w:rsid w:val="006649BD"/>
    <w:rsid w:val="006A0020"/>
    <w:rsid w:val="006A1891"/>
    <w:rsid w:val="006B47AA"/>
    <w:rsid w:val="006F60B0"/>
    <w:rsid w:val="007104FE"/>
    <w:rsid w:val="00745DE0"/>
    <w:rsid w:val="007C4A90"/>
    <w:rsid w:val="007D2271"/>
    <w:rsid w:val="0080161D"/>
    <w:rsid w:val="00824C91"/>
    <w:rsid w:val="00824CA1"/>
    <w:rsid w:val="00860FBB"/>
    <w:rsid w:val="00865AB5"/>
    <w:rsid w:val="00887004"/>
    <w:rsid w:val="008B51D2"/>
    <w:rsid w:val="009A491D"/>
    <w:rsid w:val="009A4FEA"/>
    <w:rsid w:val="009B4055"/>
    <w:rsid w:val="009E4DEC"/>
    <w:rsid w:val="009E76D4"/>
    <w:rsid w:val="00A25F5A"/>
    <w:rsid w:val="00A370F6"/>
    <w:rsid w:val="00A475BF"/>
    <w:rsid w:val="00AE3119"/>
    <w:rsid w:val="00AF72BC"/>
    <w:rsid w:val="00B130B1"/>
    <w:rsid w:val="00B13D68"/>
    <w:rsid w:val="00B14790"/>
    <w:rsid w:val="00B762C4"/>
    <w:rsid w:val="00BB7755"/>
    <w:rsid w:val="00BC0D67"/>
    <w:rsid w:val="00C0074F"/>
    <w:rsid w:val="00C0581F"/>
    <w:rsid w:val="00C97A34"/>
    <w:rsid w:val="00CE63CC"/>
    <w:rsid w:val="00CF7798"/>
    <w:rsid w:val="00D170F0"/>
    <w:rsid w:val="00D468BF"/>
    <w:rsid w:val="00E37648"/>
    <w:rsid w:val="00E8394A"/>
    <w:rsid w:val="00E87662"/>
    <w:rsid w:val="00EA2578"/>
    <w:rsid w:val="00F32FCA"/>
    <w:rsid w:val="00FC5266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DD9CA"/>
  <w15:docId w15:val="{9838D543-D0F1-4CCA-9D16-548D05B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D"/>
    <w:rPr>
      <w:color w:val="808080"/>
    </w:rPr>
  </w:style>
  <w:style w:type="paragraph" w:styleId="NoSpacing">
    <w:name w:val="No Spacing"/>
    <w:link w:val="NoSpacingChar"/>
    <w:uiPriority w:val="1"/>
    <w:qFormat/>
    <w:rsid w:val="009E76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76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19"/>
  </w:style>
  <w:style w:type="paragraph" w:styleId="Footer">
    <w:name w:val="footer"/>
    <w:basedOn w:val="Normal"/>
    <w:link w:val="Foot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19"/>
  </w:style>
  <w:style w:type="character" w:customStyle="1" w:styleId="y2iqfc">
    <w:name w:val="y2iqfc"/>
    <w:basedOn w:val="DefaultParagraphFont"/>
    <w:rsid w:val="00E8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2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9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1031-C5BE-4F14-8781-7E27D62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Rosemary</dc:creator>
  <cp:keywords/>
  <dc:description/>
  <cp:lastModifiedBy>SCHMIDT Rosemary</cp:lastModifiedBy>
  <cp:revision>3</cp:revision>
  <cp:lastPrinted>2021-09-30T19:53:00Z</cp:lastPrinted>
  <dcterms:created xsi:type="dcterms:W3CDTF">2021-10-25T22:20:00Z</dcterms:created>
  <dcterms:modified xsi:type="dcterms:W3CDTF">2021-10-25T23:09:00Z</dcterms:modified>
</cp:coreProperties>
</file>