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2" w:rsidRPr="006A375F" w:rsidRDefault="006A375F" w:rsidP="00E87662">
      <w:pPr>
        <w:spacing w:after="0" w:line="240" w:lineRule="auto"/>
        <w:ind w:firstLine="21"/>
        <w:rPr>
          <w:rFonts w:ascii="Times New Roman" w:eastAsia="Times New Roman" w:hAnsi="Times New Roman" w:cs="Times New Roman"/>
          <w:color w:val="4B783C"/>
          <w:sz w:val="70"/>
          <w:szCs w:val="70"/>
          <w:lang w:val="es-GT"/>
        </w:rPr>
      </w:pPr>
      <w:r w:rsidRPr="006A375F">
        <w:rPr>
          <w:rFonts w:ascii="Arial" w:eastAsia="Times New Roman" w:hAnsi="Arial" w:cs="Arial"/>
          <w:b/>
          <w:bCs/>
          <w:color w:val="4B783C"/>
          <w:sz w:val="70"/>
          <w:szCs w:val="70"/>
          <w:lang w:val="es-GT"/>
        </w:rPr>
        <w:t>Inscripción abierta de Medicare</w:t>
      </w:r>
      <w:r w:rsidR="00E87662" w:rsidRPr="006A375F">
        <w:rPr>
          <w:rFonts w:ascii="Arial" w:eastAsia="Times New Roman" w:hAnsi="Arial" w:cs="Arial"/>
          <w:b/>
          <w:bCs/>
          <w:color w:val="4B783C"/>
          <w:sz w:val="70"/>
          <w:szCs w:val="70"/>
          <w:lang w:val="es-GT"/>
        </w:rPr>
        <w:t> </w:t>
      </w:r>
    </w:p>
    <w:p w:rsidR="00625EE3" w:rsidRPr="006A375F" w:rsidRDefault="006A375F" w:rsidP="002640BD">
      <w:pPr>
        <w:spacing w:after="0" w:line="240" w:lineRule="auto"/>
        <w:ind w:firstLine="21"/>
        <w:rPr>
          <w:rFonts w:ascii="Arial" w:eastAsia="Times New Roman" w:hAnsi="Arial" w:cs="Arial"/>
          <w:color w:val="4B783C"/>
          <w:sz w:val="52"/>
          <w:szCs w:val="52"/>
          <w:lang w:val="es-GT"/>
        </w:rPr>
      </w:pPr>
      <w:r w:rsidRPr="006A375F">
        <w:rPr>
          <w:rFonts w:ascii="Arial" w:eastAsia="Times New Roman" w:hAnsi="Arial" w:cs="Arial"/>
          <w:color w:val="4B783C"/>
          <w:sz w:val="52"/>
          <w:szCs w:val="52"/>
          <w:lang w:val="es-GT"/>
        </w:rPr>
        <w:t>15 de octubre - 7 de diciembre</w:t>
      </w:r>
      <w:r w:rsidR="002A7D9C" w:rsidRPr="006A375F">
        <w:rPr>
          <w:rFonts w:ascii="Arial" w:eastAsia="Times New Roman" w:hAnsi="Arial" w:cs="Arial"/>
          <w:color w:val="4B783C"/>
          <w:sz w:val="52"/>
          <w:szCs w:val="52"/>
          <w:lang w:val="es-GT"/>
        </w:rPr>
        <w:t xml:space="preserve"> </w:t>
      </w:r>
      <w:r w:rsidR="00E87662" w:rsidRPr="006A375F">
        <w:rPr>
          <w:rFonts w:ascii="Arial" w:eastAsia="Times New Roman" w:hAnsi="Arial" w:cs="Arial"/>
          <w:color w:val="4B783C"/>
          <w:sz w:val="52"/>
          <w:szCs w:val="52"/>
          <w:lang w:val="es-GT"/>
        </w:rPr>
        <w:t> </w:t>
      </w:r>
    </w:p>
    <w:p w:rsidR="00BB7755" w:rsidRPr="006A375F" w:rsidRDefault="00BB7755" w:rsidP="002640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GT"/>
        </w:rPr>
      </w:pPr>
    </w:p>
    <w:p w:rsidR="00E87662" w:rsidRPr="006A375F" w:rsidRDefault="002A7D9C" w:rsidP="00264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6A375F">
        <w:rPr>
          <w:rFonts w:ascii="Arial" w:eastAsia="Times New Roman" w:hAnsi="Arial" w:cs="Arial"/>
          <w:b/>
          <w:bCs/>
          <w:color w:val="4B783C"/>
          <w:sz w:val="72"/>
          <w:szCs w:val="72"/>
        </w:rPr>
        <w:t>$</w:t>
      </w:r>
      <w:r w:rsidRPr="006A375F">
        <w:rPr>
          <w:rFonts w:ascii="Arial" w:eastAsia="Times New Roman" w:hAnsi="Arial" w:cs="Arial"/>
          <w:b/>
          <w:bCs/>
          <w:color w:val="231F20"/>
          <w:sz w:val="96"/>
          <w:szCs w:val="96"/>
        </w:rPr>
        <w:t xml:space="preserve"> </w:t>
      </w:r>
      <w:r w:rsidR="00323E3F" w:rsidRPr="006A375F">
        <w:rPr>
          <w:rFonts w:ascii="Arial" w:eastAsia="Times New Roman" w:hAnsi="Arial" w:cs="Arial"/>
          <w:b/>
          <w:bCs/>
          <w:color w:val="231F20"/>
          <w:sz w:val="96"/>
          <w:szCs w:val="96"/>
        </w:rPr>
        <w:tab/>
      </w:r>
      <w:r w:rsidRPr="006A375F">
        <w:rPr>
          <w:rFonts w:ascii="Arial" w:eastAsia="Times New Roman" w:hAnsi="Arial" w:cs="Arial"/>
          <w:b/>
          <w:bCs/>
          <w:color w:val="231F20"/>
          <w:sz w:val="96"/>
          <w:szCs w:val="96"/>
        </w:rPr>
        <w:tab/>
      </w:r>
      <w:r w:rsidR="006A375F" w:rsidRPr="006A375F">
        <w:rPr>
          <w:rFonts w:ascii="Arial" w:eastAsia="Times New Roman" w:hAnsi="Arial" w:cs="Arial"/>
          <w:b/>
          <w:bCs/>
          <w:color w:val="231F20"/>
          <w:sz w:val="56"/>
          <w:szCs w:val="56"/>
          <w:lang w:val="es-GT"/>
        </w:rPr>
        <w:t xml:space="preserve">Puede ahorrar dinero </w:t>
      </w:r>
      <w:r w:rsidR="00E87662" w:rsidRPr="006A375F">
        <w:rPr>
          <w:rFonts w:ascii="Arial" w:eastAsia="Times New Roman" w:hAnsi="Arial" w:cs="Arial"/>
          <w:b/>
          <w:bCs/>
          <w:color w:val="231F20"/>
          <w:sz w:val="56"/>
          <w:szCs w:val="56"/>
          <w:lang w:val="es-GT"/>
        </w:rPr>
        <w:t> </w:t>
      </w:r>
    </w:p>
    <w:p w:rsidR="002640BD" w:rsidRPr="006A375F" w:rsidRDefault="006A375F" w:rsidP="002640BD">
      <w:pPr>
        <w:spacing w:after="0" w:line="240" w:lineRule="auto"/>
        <w:ind w:left="1440"/>
        <w:rPr>
          <w:rFonts w:ascii="Arial" w:eastAsia="Times New Roman" w:hAnsi="Arial" w:cs="Arial"/>
          <w:color w:val="231F20"/>
          <w:sz w:val="28"/>
          <w:szCs w:val="28"/>
          <w:lang w:val="es-GT"/>
        </w:rPr>
      </w:pPr>
      <w:r>
        <w:rPr>
          <w:rFonts w:ascii="Arial" w:eastAsia="Times New Roman" w:hAnsi="Arial" w:cs="Arial"/>
          <w:color w:val="231F20"/>
          <w:sz w:val="28"/>
          <w:szCs w:val="28"/>
          <w:lang w:val="es-GT"/>
        </w:rPr>
        <w:t xml:space="preserve">Usted podría </w:t>
      </w:r>
      <w:r w:rsidRPr="006A375F">
        <w:rPr>
          <w:rFonts w:ascii="Arial" w:eastAsia="Times New Roman" w:hAnsi="Arial" w:cs="Arial"/>
          <w:color w:val="231F20"/>
          <w:sz w:val="28"/>
          <w:szCs w:val="28"/>
          <w:lang w:val="es-GT"/>
        </w:rPr>
        <w:t>encontrar primas más bajas y beneficios adicionales al comparar las opciones de su plan Medicare Advantage y su plan de medicamentos recetados.</w:t>
      </w:r>
    </w:p>
    <w:p w:rsidR="00E87662" w:rsidRPr="006A375F" w:rsidRDefault="00323E3F" w:rsidP="00A370F6">
      <w:pPr>
        <w:spacing w:before="507" w:after="0" w:line="240" w:lineRule="auto"/>
        <w:rPr>
          <w:rFonts w:ascii="Times New Roman" w:eastAsia="Times New Roman" w:hAnsi="Times New Roman" w:cs="Times New Roman"/>
          <w:sz w:val="52"/>
          <w:szCs w:val="52"/>
          <w:lang w:val="es-GT"/>
        </w:rPr>
      </w:pPr>
      <w:r w:rsidRPr="00443837">
        <w:rPr>
          <w:rFonts w:ascii="Wingdings" w:eastAsia="MS Gothic" w:hAnsi="Wingdings" w:cs="Arial"/>
          <w:b/>
          <w:bCs/>
          <w:color w:val="4B783C"/>
          <w:sz w:val="72"/>
          <w:szCs w:val="72"/>
        </w:rPr>
        <w:sym w:font="Wingdings" w:char="F0FE"/>
      </w:r>
      <w:r w:rsidRPr="006A375F">
        <w:rPr>
          <w:rFonts w:ascii="Wingdings" w:eastAsia="MS Gothic" w:hAnsi="Wingdings" w:cs="Arial"/>
          <w:b/>
          <w:bCs/>
          <w:color w:val="008000"/>
          <w:sz w:val="72"/>
          <w:szCs w:val="72"/>
          <w:lang w:val="es-GT"/>
        </w:rPr>
        <w:tab/>
      </w:r>
      <w:r w:rsidR="00516F24" w:rsidRPr="006A375F">
        <w:rPr>
          <w:rFonts w:ascii="Zapf Dingbats" w:eastAsia="Times New Roman" w:hAnsi="Zapf Dingbats" w:cs="Arial"/>
          <w:b/>
          <w:bCs/>
          <w:color w:val="008000"/>
          <w:sz w:val="72"/>
          <w:szCs w:val="72"/>
          <w:lang w:val="es-GT"/>
        </w:rPr>
        <w:tab/>
      </w:r>
      <w:r w:rsidR="006A375F" w:rsidRPr="006A375F">
        <w:rPr>
          <w:rFonts w:ascii="Arial" w:eastAsia="Times New Roman" w:hAnsi="Arial" w:cs="Arial"/>
          <w:b/>
          <w:bCs/>
          <w:color w:val="231F20"/>
          <w:sz w:val="56"/>
          <w:szCs w:val="56"/>
          <w:lang w:val="es-GT"/>
        </w:rPr>
        <w:t>Es fácil</w:t>
      </w:r>
      <w:r w:rsidR="00E87662" w:rsidRPr="006A375F">
        <w:rPr>
          <w:rFonts w:ascii="Arial" w:eastAsia="Times New Roman" w:hAnsi="Arial" w:cs="Arial"/>
          <w:b/>
          <w:bCs/>
          <w:color w:val="231F20"/>
          <w:sz w:val="56"/>
          <w:szCs w:val="56"/>
          <w:lang w:val="es-GT"/>
        </w:rPr>
        <w:t> </w:t>
      </w:r>
    </w:p>
    <w:p w:rsidR="00E87662" w:rsidRPr="006A375F" w:rsidRDefault="006A375F" w:rsidP="00516F2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s-GT"/>
        </w:rPr>
      </w:pPr>
      <w:r w:rsidRPr="006A375F">
        <w:rPr>
          <w:rFonts w:ascii="Arial" w:eastAsia="Times New Roman" w:hAnsi="Arial" w:cs="Arial"/>
          <w:color w:val="231F20"/>
          <w:sz w:val="28"/>
          <w:szCs w:val="28"/>
          <w:lang w:val="es-GT"/>
        </w:rPr>
        <w:t>Los asesores, expertos e imparciales de SHIBA</w:t>
      </w:r>
      <w:r>
        <w:rPr>
          <w:rFonts w:ascii="Arial" w:eastAsia="Times New Roman" w:hAnsi="Arial" w:cs="Arial"/>
          <w:color w:val="231F20"/>
          <w:sz w:val="28"/>
          <w:szCs w:val="28"/>
          <w:lang w:val="es-GT"/>
        </w:rPr>
        <w:t>,</w:t>
      </w:r>
      <w:r w:rsidRPr="006A375F">
        <w:rPr>
          <w:rFonts w:ascii="Arial" w:eastAsia="Times New Roman" w:hAnsi="Arial" w:cs="Arial"/>
          <w:color w:val="231F20"/>
          <w:sz w:val="28"/>
          <w:szCs w:val="28"/>
          <w:lang w:val="es-GT"/>
        </w:rPr>
        <w:t xml:space="preserve"> pueden ayudarlo a elegir el mejor plan de Medicare en una sesión </w:t>
      </w:r>
      <w:r>
        <w:rPr>
          <w:rFonts w:ascii="Arial" w:eastAsia="Times New Roman" w:hAnsi="Arial" w:cs="Arial"/>
          <w:color w:val="231F20"/>
          <w:sz w:val="28"/>
          <w:szCs w:val="28"/>
          <w:lang w:val="es-GT"/>
        </w:rPr>
        <w:t xml:space="preserve">gratuita </w:t>
      </w:r>
      <w:r w:rsidRPr="006A375F">
        <w:rPr>
          <w:rFonts w:ascii="Arial" w:eastAsia="Times New Roman" w:hAnsi="Arial" w:cs="Arial"/>
          <w:color w:val="231F20"/>
          <w:sz w:val="28"/>
          <w:szCs w:val="28"/>
          <w:lang w:val="es-GT"/>
        </w:rPr>
        <w:t>de asesoramiento.</w:t>
      </w:r>
    </w:p>
    <w:p w:rsidR="00E87662" w:rsidRPr="006A375F" w:rsidRDefault="009E4DEC" w:rsidP="00516F24">
      <w:pPr>
        <w:spacing w:before="585" w:after="0" w:line="240" w:lineRule="auto"/>
        <w:ind w:left="-720" w:firstLine="720"/>
        <w:rPr>
          <w:rFonts w:ascii="Times New Roman" w:eastAsia="Times New Roman" w:hAnsi="Times New Roman" w:cs="Times New Roman"/>
          <w:sz w:val="52"/>
          <w:szCs w:val="52"/>
          <w:lang w:val="es-GT"/>
        </w:rPr>
      </w:pPr>
      <w:r w:rsidRPr="00443837">
        <w:rPr>
          <w:rFonts w:ascii="Wingdings" w:eastAsia="MS Gothic" w:hAnsi="Wingdings" w:cs="Arial"/>
          <w:b/>
          <w:bCs/>
          <w:color w:val="4B783C"/>
          <w:sz w:val="72"/>
          <w:szCs w:val="72"/>
        </w:rPr>
        <w:sym w:font="Wingdings" w:char="F028"/>
      </w:r>
      <w:r w:rsidR="00516F24" w:rsidRPr="006A375F">
        <w:rPr>
          <w:rFonts w:ascii="Wingdings" w:eastAsia="MS Gothic" w:hAnsi="Wingdings" w:cs="Arial"/>
          <w:b/>
          <w:bCs/>
          <w:color w:val="008000"/>
          <w:sz w:val="72"/>
          <w:szCs w:val="72"/>
          <w:lang w:val="es-GT"/>
        </w:rPr>
        <w:tab/>
      </w:r>
      <w:r w:rsidR="006A375F" w:rsidRPr="006A375F">
        <w:rPr>
          <w:rFonts w:ascii="Arial" w:eastAsia="Times New Roman" w:hAnsi="Arial" w:cs="Arial"/>
          <w:b/>
          <w:bCs/>
          <w:color w:val="231F20"/>
          <w:sz w:val="56"/>
          <w:szCs w:val="56"/>
          <w:lang w:val="es-GT"/>
        </w:rPr>
        <w:t>Es conveniente</w:t>
      </w:r>
      <w:r w:rsidR="00E87662" w:rsidRPr="006A375F">
        <w:rPr>
          <w:rFonts w:ascii="Arial" w:eastAsia="Times New Roman" w:hAnsi="Arial" w:cs="Arial"/>
          <w:b/>
          <w:bCs/>
          <w:color w:val="231F20"/>
          <w:sz w:val="56"/>
          <w:szCs w:val="56"/>
          <w:lang w:val="es-GT"/>
        </w:rPr>
        <w:t> </w:t>
      </w:r>
    </w:p>
    <w:p w:rsidR="00E87662" w:rsidRPr="006A375F" w:rsidRDefault="006A375F" w:rsidP="007C4A90">
      <w:pPr>
        <w:spacing w:after="0" w:line="240" w:lineRule="auto"/>
        <w:ind w:left="1440"/>
        <w:rPr>
          <w:rFonts w:ascii="Arial" w:eastAsia="Times New Roman" w:hAnsi="Arial" w:cs="Arial"/>
          <w:color w:val="231F20"/>
          <w:sz w:val="28"/>
          <w:szCs w:val="28"/>
          <w:lang w:val="es-GT"/>
        </w:rPr>
      </w:pPr>
      <w:r w:rsidRPr="006A375F">
        <w:rPr>
          <w:rFonts w:ascii="Arial" w:eastAsia="Times New Roman" w:hAnsi="Arial" w:cs="Arial"/>
          <w:color w:val="231F20"/>
          <w:sz w:val="28"/>
          <w:szCs w:val="28"/>
          <w:lang w:val="es-GT"/>
        </w:rPr>
        <w:t xml:space="preserve">Su cita se puede </w:t>
      </w:r>
      <w:r>
        <w:rPr>
          <w:rFonts w:ascii="Arial" w:eastAsia="Times New Roman" w:hAnsi="Arial" w:cs="Arial"/>
          <w:color w:val="231F20"/>
          <w:sz w:val="28"/>
          <w:szCs w:val="28"/>
          <w:lang w:val="es-GT"/>
        </w:rPr>
        <w:t xml:space="preserve">llevar a cabo de manera telefónica </w:t>
      </w:r>
      <w:r w:rsidRPr="006A375F">
        <w:rPr>
          <w:rFonts w:ascii="Arial" w:eastAsia="Times New Roman" w:hAnsi="Arial" w:cs="Arial"/>
          <w:color w:val="231F20"/>
          <w:sz w:val="28"/>
          <w:szCs w:val="28"/>
          <w:lang w:val="es-GT"/>
        </w:rPr>
        <w:t xml:space="preserve">o virtual. </w:t>
      </w:r>
      <w:r>
        <w:rPr>
          <w:rFonts w:ascii="Arial" w:eastAsia="Times New Roman" w:hAnsi="Arial" w:cs="Arial"/>
          <w:color w:val="231F20"/>
          <w:sz w:val="28"/>
          <w:szCs w:val="28"/>
          <w:lang w:val="es-GT"/>
        </w:rPr>
        <w:t xml:space="preserve">Usted elige. </w:t>
      </w:r>
      <w:r w:rsidRPr="006A375F">
        <w:rPr>
          <w:rFonts w:ascii="Arial" w:eastAsia="Times New Roman" w:hAnsi="Arial" w:cs="Arial"/>
          <w:color w:val="231F20"/>
          <w:sz w:val="28"/>
          <w:szCs w:val="28"/>
          <w:lang w:val="es-GT"/>
        </w:rPr>
        <w:t xml:space="preserve"> Llame al </w:t>
      </w:r>
      <w:r w:rsidRPr="006A375F">
        <w:rPr>
          <w:rFonts w:ascii="Arial" w:eastAsia="Times New Roman" w:hAnsi="Arial" w:cs="Arial"/>
          <w:b/>
          <w:bCs/>
          <w:color w:val="231F20"/>
          <w:sz w:val="28"/>
          <w:szCs w:val="28"/>
          <w:lang w:val="es-GT"/>
        </w:rPr>
        <w:t>(503) 988-3646</w:t>
      </w:r>
      <w:r w:rsidRPr="006A375F">
        <w:rPr>
          <w:rFonts w:ascii="Arial" w:eastAsia="Times New Roman" w:hAnsi="Arial" w:cs="Arial"/>
          <w:color w:val="231F20"/>
          <w:sz w:val="28"/>
          <w:szCs w:val="28"/>
          <w:lang w:val="es-GT"/>
        </w:rPr>
        <w:t xml:space="preserve"> para programar una cita.</w:t>
      </w:r>
      <w:r w:rsidR="00E87662" w:rsidRPr="006A375F">
        <w:rPr>
          <w:rFonts w:ascii="Arial" w:eastAsia="Times New Roman" w:hAnsi="Arial" w:cs="Arial"/>
          <w:color w:val="231F20"/>
          <w:sz w:val="28"/>
          <w:szCs w:val="28"/>
          <w:lang w:val="es-GT"/>
        </w:rPr>
        <w:br/>
      </w:r>
    </w:p>
    <w:p w:rsidR="002A7D9C" w:rsidRPr="006649BD" w:rsidRDefault="00AC1703" w:rsidP="006649BD">
      <w:pPr>
        <w:spacing w:before="345" w:after="0" w:line="240" w:lineRule="auto"/>
        <w:ind w:right="643"/>
        <w:rPr>
          <w:rFonts w:ascii="Arial" w:eastAsia="Times New Roman" w:hAnsi="Arial" w:cs="Arial"/>
          <w:b/>
          <w:bCs/>
          <w:color w:val="231F2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452755</wp:posOffset>
                </wp:positionV>
                <wp:extent cx="8343900" cy="43529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43900" cy="4352925"/>
                        </a:xfrm>
                        <a:prstGeom prst="rect">
                          <a:avLst/>
                        </a:prstGeom>
                        <a:solidFill>
                          <a:srgbClr val="33619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0BD" w:rsidRPr="002640BD" w:rsidRDefault="002640BD" w:rsidP="002640BD">
                            <w:pPr>
                              <w:tabs>
                                <w:tab w:val="left" w:pos="1260"/>
                                <w:tab w:val="left" w:pos="1350"/>
                              </w:tabs>
                              <w:spacing w:after="0" w:line="240" w:lineRule="auto"/>
                              <w:ind w:right="64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2640BD" w:rsidRPr="006A375F" w:rsidRDefault="002640BD" w:rsidP="006A0020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ind w:right="648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G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="006A375F" w:rsidRPr="006A375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GT"/>
                              </w:rPr>
                              <w:t>No se pierda la inscripción abierta de Medicare.</w:t>
                            </w:r>
                            <w:r w:rsidRPr="006A375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s-GT"/>
                              </w:rPr>
                              <w:t xml:space="preserve"> </w:t>
                            </w:r>
                          </w:p>
                          <w:p w:rsidR="002640BD" w:rsidRPr="006A375F" w:rsidRDefault="00BB7755" w:rsidP="00BB7755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ind w:right="648"/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</w:pPr>
                            <w:r w:rsidRPr="006A375F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ab/>
                            </w:r>
                            <w:r w:rsidR="00C119BC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 xml:space="preserve">Usted podría </w:t>
                            </w:r>
                            <w:r w:rsidR="006A375F" w:rsidRPr="006A375F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>encontrar primas más bajas y beneficios adicionales al comparar planes.</w:t>
                            </w:r>
                            <w:r w:rsidR="002640BD" w:rsidRPr="006A375F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 xml:space="preserve"> </w:t>
                            </w:r>
                          </w:p>
                          <w:p w:rsidR="002640BD" w:rsidRPr="006A375F" w:rsidRDefault="002640BD" w:rsidP="00624D26">
                            <w:pPr>
                              <w:spacing w:after="0" w:line="240" w:lineRule="auto"/>
                              <w:ind w:left="720" w:right="648" w:firstLine="634"/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</w:pPr>
                          </w:p>
                          <w:p w:rsidR="005D44AF" w:rsidRDefault="006A375F" w:rsidP="00C119BC">
                            <w:pPr>
                              <w:spacing w:after="0" w:line="240" w:lineRule="auto"/>
                              <w:ind w:left="720" w:right="1412" w:hanging="90"/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375F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 xml:space="preserve">Comuníquese con un miembro del equipo de </w:t>
                            </w:r>
                            <w:r w:rsidR="00C119BC" w:rsidRPr="00264FBC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5D44AF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enior Health Insurance Benefits</w:t>
                            </w:r>
                          </w:p>
                          <w:p w:rsidR="005D44AF" w:rsidRDefault="00C119BC" w:rsidP="00C119BC">
                            <w:pPr>
                              <w:spacing w:after="0" w:line="240" w:lineRule="auto"/>
                              <w:ind w:left="720" w:right="1412" w:hanging="90"/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</w:pPr>
                            <w:r w:rsidRPr="00264FBC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Assistance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 xml:space="preserve"> (SHIBA) (</w:t>
                            </w:r>
                            <w:r w:rsidR="00E72E42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>a</w:t>
                            </w:r>
                            <w:r w:rsidR="006A375F" w:rsidRPr="006A375F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>sistencia de beneficios de seguro médico para personas</w:t>
                            </w:r>
                          </w:p>
                          <w:p w:rsidR="002640BD" w:rsidRPr="006A375F" w:rsidRDefault="006A375F" w:rsidP="00C119BC">
                            <w:pPr>
                              <w:spacing w:after="0" w:line="240" w:lineRule="auto"/>
                              <w:ind w:left="720" w:right="1412" w:hanging="90"/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</w:pPr>
                            <w:r w:rsidRPr="006A375F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>mayores)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 xml:space="preserve"> </w:t>
                            </w:r>
                            <w:r w:rsidRPr="006A375F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>para programar una cita de inscripción abierta.</w:t>
                            </w:r>
                            <w:r w:rsidR="002640BD" w:rsidRPr="006A375F"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 xml:space="preserve"> </w:t>
                            </w:r>
                          </w:p>
                          <w:p w:rsidR="006A1891" w:rsidRPr="006A375F" w:rsidRDefault="006A1891" w:rsidP="006A1891">
                            <w:pPr>
                              <w:tabs>
                                <w:tab w:val="left" w:pos="1350"/>
                              </w:tabs>
                              <w:spacing w:before="120" w:after="0" w:line="240" w:lineRule="auto"/>
                              <w:ind w:right="648" w:firstLine="1354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</w:pPr>
                          </w:p>
                          <w:p w:rsidR="006A1891" w:rsidRPr="00B130B1" w:rsidRDefault="009E4DEC" w:rsidP="00BB775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right="648" w:firstLine="63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6196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r w:rsidRPr="009E4D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sym w:font="Wingdings" w:char="F029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640BD" w:rsidRPr="009E4D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(503) 988-3646          </w:t>
                            </w:r>
                          </w:p>
                          <w:p w:rsidR="002640BD" w:rsidRPr="007104FE" w:rsidRDefault="009E4DEC" w:rsidP="00BB775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right="648" w:firstLine="63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sym w:font="Wingdings" w:char="F03A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A1891" w:rsidRPr="002640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multco.us/SHIBA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2640BD" w:rsidRPr="00710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</w:p>
                          <w:p w:rsidR="0039109C" w:rsidRDefault="002640BD" w:rsidP="007104FE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right="64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2640BD" w:rsidRPr="00624D26" w:rsidRDefault="0039109C" w:rsidP="006A0020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ind w:right="64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6A00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0058" cy="814705"/>
                                  <wp:effectExtent l="114300" t="114300" r="102235" b="137795"/>
                                  <wp:docPr id="21" name="Picture 21" descr="https://lh3.googleusercontent.com/dHXS44MCvYz4XiCyC054oLgTRyBNSfoBsCDVT8kAX0flH5Qn5oU7x8kiFK61YSC1QyHYUvMUOiJJidDi-KPUlD9OsAIztZeswA2mH_4raXDu9QrOC0rq-eJ7pwm6RBvKey1wQhwLuYo=s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3.googleusercontent.com/dHXS44MCvYz4XiCyC054oLgTRyBNSfoBsCDVT8kAX0flH5Qn5oU7x8kiFK61YSC1QyHYUvMUOiJJidDi-KPUlD9OsAIztZeswA2mH_4raXDu9QrOC0rq-eJ7pwm6RBvKey1wQhwLuYo=s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058" cy="814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640BD">
                              <w:rPr>
                                <w:noProof/>
                              </w:rPr>
                              <w:t xml:space="preserve">  </w:t>
                            </w:r>
                            <w:r w:rsidR="002640BD">
                              <w:rPr>
                                <w:rFonts w:ascii="Arial" w:eastAsia="Times New Roman" w:hAnsi="Arial" w:cs="Arial"/>
                                <w:noProof/>
                                <w:color w:val="FFFFFF"/>
                                <w:sz w:val="38"/>
                                <w:szCs w:val="38"/>
                                <w:bdr w:val="none" w:sz="0" w:space="0" w:color="auto" w:frame="1"/>
                              </w:rPr>
                              <w:drawing>
                                <wp:inline distT="0" distB="0" distL="0" distR="0">
                                  <wp:extent cx="1433998" cy="809625"/>
                                  <wp:effectExtent l="114300" t="114300" r="109220" b="142875"/>
                                  <wp:docPr id="2" name="Picture 1" descr="https://lh5.googleusercontent.com/yz7hoHqXUZJpsm8RlDHQ1uo2DFpY2AYLtvtS4Y92wnxw3Ea5G7IWyNmH0rDKyOtSSaqSU7KwESsELkHK-gOLnycEuzFYgvGcveWBqkmtG3NvcA70Vx9zosAOzx1sZtiA6GcE0Z10=s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5.googleusercontent.com/yz7hoHqXUZJpsm8RlDHQ1uo2DFpY2AYLtvtS4Y92wnxw3Ea5G7IWyNmH0rDKyOtSSaqSU7KwESsELkHK-gOLnycEuzFYgvGcveWBqkmtG3NvcA70Vx9zosAOzx1sZtiA6GcE0Z10=s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330" cy="873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40BD" w:rsidRPr="000226EA" w:rsidRDefault="002640BD" w:rsidP="006649BD">
                            <w:pPr>
                              <w:spacing w:before="345" w:after="0" w:line="240" w:lineRule="auto"/>
                              <w:ind w:right="643"/>
                              <w:rPr>
                                <w:noProof/>
                              </w:rPr>
                            </w:pPr>
                          </w:p>
                          <w:p w:rsidR="002640BD" w:rsidRPr="00BC0D67" w:rsidRDefault="002640B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35.65pt;width:657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" fillcolor="#336196" strokeweight=".5pt">
                <v:path arrowok="t"/>
                <v:textbox>
                  <w:txbxContent>
                    <w:p w:rsidR="002640BD" w:rsidRPr="002640BD" w:rsidRDefault="002640BD" w:rsidP="002640BD">
                      <w:pPr>
                        <w:tabs>
                          <w:tab w:val="left" w:pos="1260"/>
                          <w:tab w:val="left" w:pos="1350"/>
                        </w:tabs>
                        <w:spacing w:after="0" w:line="240" w:lineRule="auto"/>
                        <w:ind w:right="648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2640BD" w:rsidRPr="006A375F" w:rsidRDefault="002640BD" w:rsidP="006A0020">
                      <w:pPr>
                        <w:tabs>
                          <w:tab w:val="left" w:pos="630"/>
                        </w:tabs>
                        <w:spacing w:after="0" w:line="240" w:lineRule="auto"/>
                        <w:ind w:right="648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G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="006A375F" w:rsidRPr="006A375F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GT"/>
                        </w:rPr>
                        <w:t>No se pierda la inscripción abierta de Medicare.</w:t>
                      </w:r>
                      <w:r w:rsidRPr="006A375F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s-GT"/>
                        </w:rPr>
                        <w:t xml:space="preserve"> </w:t>
                      </w:r>
                    </w:p>
                    <w:p w:rsidR="002640BD" w:rsidRPr="006A375F" w:rsidRDefault="00BB7755" w:rsidP="00BB7755">
                      <w:pPr>
                        <w:tabs>
                          <w:tab w:val="left" w:pos="630"/>
                        </w:tabs>
                        <w:spacing w:after="0" w:line="240" w:lineRule="auto"/>
                        <w:ind w:right="648"/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</w:pPr>
                      <w:r w:rsidRPr="006A375F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ab/>
                      </w:r>
                      <w:r w:rsidR="00C119BC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 xml:space="preserve">Usted podría </w:t>
                      </w:r>
                      <w:r w:rsidR="006A375F" w:rsidRPr="006A375F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>encontrar primas más bajas y beneficios adicionales al comparar planes.</w:t>
                      </w:r>
                      <w:r w:rsidR="002640BD" w:rsidRPr="006A375F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 xml:space="preserve"> </w:t>
                      </w:r>
                    </w:p>
                    <w:p w:rsidR="002640BD" w:rsidRPr="006A375F" w:rsidRDefault="002640BD" w:rsidP="00624D26">
                      <w:pPr>
                        <w:spacing w:after="0" w:line="240" w:lineRule="auto"/>
                        <w:ind w:left="720" w:right="648" w:firstLine="634"/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</w:pPr>
                    </w:p>
                    <w:p w:rsidR="005D44AF" w:rsidRDefault="006A375F" w:rsidP="00C119BC">
                      <w:pPr>
                        <w:spacing w:after="0" w:line="240" w:lineRule="auto"/>
                        <w:ind w:left="720" w:right="1412" w:hanging="90"/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375F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 xml:space="preserve">Comuníquese con un miembro del equipo de </w:t>
                      </w:r>
                      <w:r w:rsidR="00C119BC" w:rsidRPr="00264FBC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5D44AF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enior Health Insurance Benefits</w:t>
                      </w:r>
                    </w:p>
                    <w:p w:rsidR="005D44AF" w:rsidRDefault="00C119BC" w:rsidP="00C119BC">
                      <w:pPr>
                        <w:spacing w:after="0" w:line="240" w:lineRule="auto"/>
                        <w:ind w:left="720" w:right="1412" w:hanging="90"/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</w:pPr>
                      <w:r w:rsidRPr="00264FBC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</w:rPr>
                        <w:t>Assistance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 xml:space="preserve"> (SHIBA) (</w:t>
                      </w:r>
                      <w:r w:rsidR="00E72E42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>a</w:t>
                      </w:r>
                      <w:r w:rsidR="006A375F" w:rsidRPr="006A375F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>sistencia de beneficios de seguro médico para personas</w:t>
                      </w:r>
                    </w:p>
                    <w:p w:rsidR="002640BD" w:rsidRPr="006A375F" w:rsidRDefault="006A375F" w:rsidP="00C119BC">
                      <w:pPr>
                        <w:spacing w:after="0" w:line="240" w:lineRule="auto"/>
                        <w:ind w:left="720" w:right="1412" w:hanging="90"/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</w:pPr>
                      <w:r w:rsidRPr="006A375F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>mayores)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 xml:space="preserve"> </w:t>
                      </w:r>
                      <w:r w:rsidRPr="006A375F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>para programar una cita de inscripción abierta.</w:t>
                      </w:r>
                      <w:r w:rsidR="002640BD" w:rsidRPr="006A375F"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 xml:space="preserve"> </w:t>
                      </w:r>
                    </w:p>
                    <w:p w:rsidR="006A1891" w:rsidRPr="006A375F" w:rsidRDefault="006A1891" w:rsidP="006A1891">
                      <w:pPr>
                        <w:tabs>
                          <w:tab w:val="left" w:pos="1350"/>
                        </w:tabs>
                        <w:spacing w:before="120" w:after="0" w:line="240" w:lineRule="auto"/>
                        <w:ind w:right="648" w:firstLine="1354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GT"/>
                        </w:rPr>
                      </w:pPr>
                    </w:p>
                    <w:p w:rsidR="006A1891" w:rsidRPr="00B130B1" w:rsidRDefault="009E4DEC" w:rsidP="00BB7755">
                      <w:pPr>
                        <w:tabs>
                          <w:tab w:val="left" w:pos="1350"/>
                        </w:tabs>
                        <w:spacing w:after="0" w:line="240" w:lineRule="auto"/>
                        <w:ind w:right="648" w:firstLine="630"/>
                        <w:rPr>
                          <w:rFonts w:ascii="Arial" w:eastAsia="Times New Roman" w:hAnsi="Arial" w:cs="Arial"/>
                          <w:b/>
                          <w:bCs/>
                          <w:color w:val="336196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 w:rsidRPr="009E4DE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sym w:font="Wingdings" w:char="F029"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2640BD" w:rsidRPr="009E4DE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(503) 988-3646          </w:t>
                      </w:r>
                    </w:p>
                    <w:p w:rsidR="002640BD" w:rsidRPr="007104FE" w:rsidRDefault="009E4DEC" w:rsidP="00BB7755">
                      <w:pPr>
                        <w:tabs>
                          <w:tab w:val="left" w:pos="1350"/>
                        </w:tabs>
                        <w:spacing w:after="0" w:line="240" w:lineRule="auto"/>
                        <w:ind w:right="648" w:firstLine="630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sym w:font="Wingdings" w:char="F03A"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 </w:t>
                      </w:r>
                      <w:r w:rsidR="006A1891" w:rsidRPr="002640BD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multco.us/SHIBA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</w:t>
                      </w:r>
                      <w:r w:rsidR="002640BD" w:rsidRPr="007104FE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        </w:t>
                      </w:r>
                    </w:p>
                    <w:p w:rsidR="0039109C" w:rsidRDefault="002640BD" w:rsidP="007104FE">
                      <w:pPr>
                        <w:tabs>
                          <w:tab w:val="left" w:pos="1350"/>
                        </w:tabs>
                        <w:spacing w:after="0" w:line="240" w:lineRule="auto"/>
                        <w:ind w:right="643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2640BD" w:rsidRPr="00624D26" w:rsidRDefault="0039109C" w:rsidP="006A0020">
                      <w:pPr>
                        <w:tabs>
                          <w:tab w:val="left" w:pos="630"/>
                        </w:tabs>
                        <w:spacing w:after="0" w:line="240" w:lineRule="auto"/>
                        <w:ind w:right="643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</w:t>
                      </w:r>
                      <w:r w:rsidR="006A0020">
                        <w:rPr>
                          <w:noProof/>
                        </w:rPr>
                        <w:drawing>
                          <wp:inline distT="0" distB="0" distL="0" distR="0">
                            <wp:extent cx="1860058" cy="814705"/>
                            <wp:effectExtent l="114300" t="114300" r="102235" b="137795"/>
                            <wp:docPr id="21" name="Picture 21" descr="https://lh3.googleusercontent.com/dHXS44MCvYz4XiCyC054oLgTRyBNSfoBsCDVT8kAX0flH5Qn5oU7x8kiFK61YSC1QyHYUvMUOiJJidDi-KPUlD9OsAIztZeswA2mH_4raXDu9QrOC0rq-eJ7pwm6RBvKey1wQhwLuYo=s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3.googleusercontent.com/dHXS44MCvYz4XiCyC054oLgTRyBNSfoBsCDVT8kAX0flH5Qn5oU7x8kiFK61YSC1QyHYUvMUOiJJidDi-KPUlD9OsAIztZeswA2mH_4raXDu9QrOC0rq-eJ7pwm6RBvKey1wQhwLuYo=s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058" cy="814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2640BD">
                        <w:rPr>
                          <w:noProof/>
                        </w:rPr>
                        <w:t xml:space="preserve">  </w:t>
                      </w:r>
                      <w:r w:rsidR="002640BD">
                        <w:rPr>
                          <w:rFonts w:ascii="Arial" w:eastAsia="Times New Roman" w:hAnsi="Arial" w:cs="Arial"/>
                          <w:noProof/>
                          <w:color w:val="FFFFFF"/>
                          <w:sz w:val="38"/>
                          <w:szCs w:val="38"/>
                          <w:bdr w:val="none" w:sz="0" w:space="0" w:color="auto" w:frame="1"/>
                        </w:rPr>
                        <w:drawing>
                          <wp:inline distT="0" distB="0" distL="0" distR="0">
                            <wp:extent cx="1433998" cy="809625"/>
                            <wp:effectExtent l="114300" t="114300" r="109220" b="142875"/>
                            <wp:docPr id="2" name="Picture 1" descr="https://lh5.googleusercontent.com/yz7hoHqXUZJpsm8RlDHQ1uo2DFpY2AYLtvtS4Y92wnxw3Ea5G7IWyNmH0rDKyOtSSaqSU7KwESsELkHK-gOLnycEuzFYgvGcveWBqkmtG3NvcA70Vx9zosAOzx1sZtiA6GcE0Z10=s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5.googleusercontent.com/yz7hoHqXUZJpsm8RlDHQ1uo2DFpY2AYLtvtS4Y92wnxw3Ea5G7IWyNmH0rDKyOtSSaqSU7KwESsELkHK-gOLnycEuzFYgvGcveWBqkmtG3NvcA70Vx9zosAOzx1sZtiA6GcE0Z10=s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330" cy="8730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40BD" w:rsidRPr="000226EA" w:rsidRDefault="002640BD" w:rsidP="006649BD">
                      <w:pPr>
                        <w:spacing w:before="345" w:after="0" w:line="240" w:lineRule="auto"/>
                        <w:ind w:right="643"/>
                        <w:rPr>
                          <w:noProof/>
                        </w:rPr>
                      </w:pPr>
                    </w:p>
                    <w:p w:rsidR="002640BD" w:rsidRPr="00BC0D67" w:rsidRDefault="002640B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A7D9C" w:rsidRPr="006649BD" w:rsidSect="00BB7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54" w:rsidRDefault="00795154" w:rsidP="00AE3119">
      <w:pPr>
        <w:spacing w:after="0" w:line="240" w:lineRule="auto"/>
      </w:pPr>
      <w:r>
        <w:separator/>
      </w:r>
    </w:p>
  </w:endnote>
  <w:endnote w:type="continuationSeparator" w:id="0">
    <w:p w:rsidR="00795154" w:rsidRDefault="00795154" w:rsidP="00AE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54" w:rsidRDefault="00795154" w:rsidP="00AE3119">
      <w:pPr>
        <w:spacing w:after="0" w:line="240" w:lineRule="auto"/>
      </w:pPr>
      <w:r>
        <w:separator/>
      </w:r>
    </w:p>
  </w:footnote>
  <w:footnote w:type="continuationSeparator" w:id="0">
    <w:p w:rsidR="00795154" w:rsidRDefault="00795154" w:rsidP="00AE3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62"/>
    <w:rsid w:val="000226EA"/>
    <w:rsid w:val="001318FA"/>
    <w:rsid w:val="00131BCD"/>
    <w:rsid w:val="00160C08"/>
    <w:rsid w:val="00216419"/>
    <w:rsid w:val="00253C7F"/>
    <w:rsid w:val="002640BD"/>
    <w:rsid w:val="00264FBC"/>
    <w:rsid w:val="002650F4"/>
    <w:rsid w:val="002A7D9C"/>
    <w:rsid w:val="00323E3F"/>
    <w:rsid w:val="00326C87"/>
    <w:rsid w:val="003319F3"/>
    <w:rsid w:val="003627EB"/>
    <w:rsid w:val="003733C1"/>
    <w:rsid w:val="00387B3B"/>
    <w:rsid w:val="0039109C"/>
    <w:rsid w:val="003A565B"/>
    <w:rsid w:val="003B48DB"/>
    <w:rsid w:val="00403616"/>
    <w:rsid w:val="00434E00"/>
    <w:rsid w:val="00437D9D"/>
    <w:rsid w:val="00443837"/>
    <w:rsid w:val="004673FA"/>
    <w:rsid w:val="00497773"/>
    <w:rsid w:val="004A5EC3"/>
    <w:rsid w:val="00516F24"/>
    <w:rsid w:val="00561D75"/>
    <w:rsid w:val="005D44AF"/>
    <w:rsid w:val="00624D26"/>
    <w:rsid w:val="00625EE3"/>
    <w:rsid w:val="006310BB"/>
    <w:rsid w:val="006649BD"/>
    <w:rsid w:val="006A0020"/>
    <w:rsid w:val="006A1891"/>
    <w:rsid w:val="006A375F"/>
    <w:rsid w:val="006B47AA"/>
    <w:rsid w:val="006F60B0"/>
    <w:rsid w:val="007104FE"/>
    <w:rsid w:val="00745DE0"/>
    <w:rsid w:val="00795154"/>
    <w:rsid w:val="007C4A90"/>
    <w:rsid w:val="007D2271"/>
    <w:rsid w:val="007E24D6"/>
    <w:rsid w:val="0080161D"/>
    <w:rsid w:val="00824C91"/>
    <w:rsid w:val="00824CA1"/>
    <w:rsid w:val="00860FBB"/>
    <w:rsid w:val="00887004"/>
    <w:rsid w:val="008B51D2"/>
    <w:rsid w:val="009A491D"/>
    <w:rsid w:val="009A4FEA"/>
    <w:rsid w:val="009B4055"/>
    <w:rsid w:val="009E4DEC"/>
    <w:rsid w:val="009E76D4"/>
    <w:rsid w:val="00A370F6"/>
    <w:rsid w:val="00A475BF"/>
    <w:rsid w:val="00AC1703"/>
    <w:rsid w:val="00AE3119"/>
    <w:rsid w:val="00AF72BC"/>
    <w:rsid w:val="00B130B1"/>
    <w:rsid w:val="00B14790"/>
    <w:rsid w:val="00B762C4"/>
    <w:rsid w:val="00BB7755"/>
    <w:rsid w:val="00BC0D67"/>
    <w:rsid w:val="00C0074F"/>
    <w:rsid w:val="00C0581F"/>
    <w:rsid w:val="00C119BC"/>
    <w:rsid w:val="00C97A34"/>
    <w:rsid w:val="00CE63CC"/>
    <w:rsid w:val="00D170F0"/>
    <w:rsid w:val="00D468BF"/>
    <w:rsid w:val="00E72E42"/>
    <w:rsid w:val="00E87662"/>
    <w:rsid w:val="00F32FCA"/>
    <w:rsid w:val="00F8548F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2DD8E"/>
  <w15:docId w15:val="{D7EBE514-39C2-44BF-B2C3-84A2F36B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7D9D"/>
    <w:rPr>
      <w:color w:val="808080"/>
    </w:rPr>
  </w:style>
  <w:style w:type="paragraph" w:styleId="NoSpacing">
    <w:name w:val="No Spacing"/>
    <w:link w:val="NoSpacingChar"/>
    <w:uiPriority w:val="1"/>
    <w:qFormat/>
    <w:rsid w:val="009E76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76D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D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9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19"/>
  </w:style>
  <w:style w:type="paragraph" w:styleId="Footer">
    <w:name w:val="footer"/>
    <w:basedOn w:val="Normal"/>
    <w:link w:val="FooterChar"/>
    <w:uiPriority w:val="99"/>
    <w:unhideWhenUsed/>
    <w:rsid w:val="00AE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29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99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6518-272E-474D-99E5-DAF4B81F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Rosemary</dc:creator>
  <cp:lastModifiedBy>SCHMIDT Rosemary</cp:lastModifiedBy>
  <cp:revision>3</cp:revision>
  <cp:lastPrinted>2021-10-25T22:51:00Z</cp:lastPrinted>
  <dcterms:created xsi:type="dcterms:W3CDTF">2021-10-25T22:52:00Z</dcterms:created>
  <dcterms:modified xsi:type="dcterms:W3CDTF">2021-10-25T23:07:00Z</dcterms:modified>
</cp:coreProperties>
</file>