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E" w:rsidRDefault="00141BF8" w:rsidP="000C05F8">
      <w:pPr>
        <w:tabs>
          <w:tab w:val="left" w:pos="450"/>
        </w:tabs>
        <w:spacing w:after="120"/>
        <w:ind w:left="180"/>
        <w:jc w:val="center"/>
      </w:pPr>
      <w:r>
        <w:rPr>
          <w:noProof/>
        </w:rPr>
        <w:drawing>
          <wp:inline distT="0" distB="0" distL="0" distR="0">
            <wp:extent cx="13716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401" t="-1382" r="-1401" b="-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75" w:rsidRDefault="0018091D" w:rsidP="00283175">
      <w:pPr>
        <w:jc w:val="center"/>
        <w:rPr>
          <w:b/>
        </w:rPr>
      </w:pPr>
      <w:r w:rsidRPr="00283175">
        <w:rPr>
          <w:b/>
        </w:rPr>
        <w:t xml:space="preserve">                </w:t>
      </w:r>
      <w:r w:rsidR="00AC3E2E" w:rsidRPr="00283175">
        <w:rPr>
          <w:b/>
        </w:rPr>
        <w:t xml:space="preserve"> </w:t>
      </w:r>
    </w:p>
    <w:p w:rsidR="00667DD4" w:rsidRDefault="00AC3E2E" w:rsidP="00283175">
      <w:pPr>
        <w:pStyle w:val="Heading1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83175">
            <w:rPr>
              <w:sz w:val="28"/>
              <w:szCs w:val="28"/>
            </w:rPr>
            <w:t>Multnomah</w:t>
          </w:r>
        </w:smartTag>
        <w:r w:rsidRPr="0028317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83175">
            <w:rPr>
              <w:sz w:val="28"/>
              <w:szCs w:val="28"/>
            </w:rPr>
            <w:t>County</w:t>
          </w:r>
        </w:smartTag>
      </w:smartTag>
    </w:p>
    <w:p w:rsidR="00283175" w:rsidRPr="00283175" w:rsidRDefault="00283175" w:rsidP="00283175">
      <w:pPr>
        <w:pStyle w:val="Heading1"/>
        <w:jc w:val="center"/>
        <w:rPr>
          <w:sz w:val="28"/>
          <w:szCs w:val="28"/>
        </w:rPr>
      </w:pPr>
      <w:r w:rsidRPr="00283175">
        <w:rPr>
          <w:sz w:val="28"/>
          <w:szCs w:val="28"/>
        </w:rPr>
        <w:t>Community Development Program</w:t>
      </w:r>
    </w:p>
    <w:p w:rsidR="00667DD4" w:rsidRPr="00283175" w:rsidRDefault="00667DD4" w:rsidP="00283175">
      <w:pPr>
        <w:pStyle w:val="Heading1"/>
        <w:jc w:val="center"/>
        <w:rPr>
          <w:i/>
          <w:iCs/>
          <w:sz w:val="28"/>
          <w:szCs w:val="28"/>
        </w:rPr>
      </w:pPr>
      <w:r w:rsidRPr="00283175">
        <w:rPr>
          <w:sz w:val="28"/>
          <w:szCs w:val="28"/>
        </w:rPr>
        <w:t xml:space="preserve">Department of </w:t>
      </w:r>
      <w:smartTag w:uri="urn:schemas-microsoft-com:office:smarttags" w:element="place">
        <w:smartTag w:uri="urn:schemas-microsoft-com:office:smarttags" w:element="PlaceType">
          <w:r w:rsidRPr="00283175">
            <w:rPr>
              <w:sz w:val="28"/>
              <w:szCs w:val="28"/>
            </w:rPr>
            <w:t>County</w:t>
          </w:r>
        </w:smartTag>
        <w:r w:rsidRPr="00283175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83175">
            <w:rPr>
              <w:sz w:val="28"/>
              <w:szCs w:val="28"/>
            </w:rPr>
            <w:t>Human</w:t>
          </w:r>
        </w:smartTag>
      </w:smartTag>
      <w:r w:rsidRPr="00283175">
        <w:rPr>
          <w:sz w:val="28"/>
          <w:szCs w:val="28"/>
        </w:rPr>
        <w:t xml:space="preserve"> Services</w:t>
      </w:r>
    </w:p>
    <w:p w:rsidR="00AC3E2E" w:rsidRDefault="00AC3E2E">
      <w:pPr>
        <w:tabs>
          <w:tab w:val="left" w:pos="1080"/>
        </w:tabs>
        <w:spacing w:after="120"/>
        <w:ind w:left="1530"/>
        <w:jc w:val="center"/>
        <w:rPr>
          <w:rFonts w:ascii="Arial" w:hAnsi="Arial"/>
        </w:rPr>
      </w:pPr>
    </w:p>
    <w:p w:rsidR="0018091D" w:rsidRPr="00465C30" w:rsidRDefault="0018091D" w:rsidP="0018091D">
      <w:pPr>
        <w:tabs>
          <w:tab w:val="decimal" w:pos="1620"/>
        </w:tabs>
        <w:ind w:left="720"/>
        <w:rPr>
          <w:rFonts w:ascii="Arial" w:hAnsi="Arial" w:cs="Arial"/>
          <w:sz w:val="22"/>
        </w:rPr>
      </w:pPr>
      <w:r w:rsidRPr="00465C30">
        <w:rPr>
          <w:rFonts w:ascii="Arial" w:hAnsi="Arial" w:cs="Arial"/>
          <w:sz w:val="22"/>
        </w:rPr>
        <w:t xml:space="preserve">DATE:  </w:t>
      </w:r>
      <w:r w:rsidR="00F21459">
        <w:rPr>
          <w:rFonts w:ascii="Arial" w:hAnsi="Arial" w:cs="Arial"/>
          <w:sz w:val="22"/>
        </w:rPr>
        <w:t>February 6, 2014</w:t>
      </w:r>
    </w:p>
    <w:p w:rsidR="00AC3E2E" w:rsidRPr="00465C30" w:rsidRDefault="0018091D" w:rsidP="0018091D">
      <w:pPr>
        <w:tabs>
          <w:tab w:val="decimal" w:pos="1530"/>
        </w:tabs>
        <w:ind w:left="720"/>
        <w:rPr>
          <w:rFonts w:ascii="Arial" w:hAnsi="Arial" w:cs="Arial"/>
          <w:sz w:val="22"/>
        </w:rPr>
      </w:pPr>
      <w:r w:rsidRPr="00465C30">
        <w:rPr>
          <w:rFonts w:ascii="Arial" w:hAnsi="Arial" w:cs="Arial"/>
          <w:sz w:val="22"/>
        </w:rPr>
        <w:t xml:space="preserve">TO:  </w:t>
      </w:r>
      <w:r w:rsidRPr="00465C30">
        <w:rPr>
          <w:rFonts w:ascii="Arial" w:hAnsi="Arial" w:cs="Arial"/>
          <w:sz w:val="22"/>
        </w:rPr>
        <w:tab/>
      </w:r>
      <w:r w:rsidR="00D26F10" w:rsidRPr="00465C30">
        <w:rPr>
          <w:rFonts w:ascii="Arial" w:hAnsi="Arial" w:cs="Arial"/>
          <w:sz w:val="22"/>
        </w:rPr>
        <w:t xml:space="preserve">   </w:t>
      </w:r>
      <w:r w:rsidR="00F200A9">
        <w:rPr>
          <w:rFonts w:ascii="Arial" w:hAnsi="Arial" w:cs="Arial"/>
          <w:sz w:val="22"/>
        </w:rPr>
        <w:t xml:space="preserve"> </w:t>
      </w:r>
      <w:r w:rsidR="00AC3E2E" w:rsidRPr="00465C30">
        <w:rPr>
          <w:rFonts w:ascii="Arial" w:hAnsi="Arial" w:cs="Arial"/>
          <w:sz w:val="22"/>
        </w:rPr>
        <w:t>Community Development Block Grant Applicants</w:t>
      </w:r>
    </w:p>
    <w:p w:rsidR="00AC3E2E" w:rsidRPr="00465C30" w:rsidRDefault="00AC3E2E" w:rsidP="0018091D">
      <w:pPr>
        <w:ind w:left="720"/>
        <w:rPr>
          <w:rFonts w:ascii="Arial" w:hAnsi="Arial" w:cs="Arial"/>
          <w:sz w:val="22"/>
        </w:rPr>
      </w:pPr>
      <w:r w:rsidRPr="00465C30">
        <w:rPr>
          <w:rFonts w:ascii="Arial" w:hAnsi="Arial" w:cs="Arial"/>
          <w:sz w:val="22"/>
        </w:rPr>
        <w:t>RE:</w:t>
      </w:r>
      <w:r w:rsidR="0018091D" w:rsidRPr="00465C30">
        <w:rPr>
          <w:rFonts w:ascii="Arial" w:hAnsi="Arial" w:cs="Arial"/>
          <w:sz w:val="22"/>
        </w:rPr>
        <w:t xml:space="preserve">  </w:t>
      </w:r>
      <w:r w:rsidR="00837E20" w:rsidRPr="00465C30">
        <w:rPr>
          <w:rFonts w:ascii="Arial" w:hAnsi="Arial" w:cs="Arial"/>
          <w:sz w:val="22"/>
        </w:rPr>
        <w:t xml:space="preserve">    </w:t>
      </w:r>
      <w:r w:rsidRPr="00465C30">
        <w:rPr>
          <w:rFonts w:ascii="Arial" w:hAnsi="Arial" w:cs="Arial"/>
          <w:b/>
          <w:bCs/>
          <w:sz w:val="22"/>
        </w:rPr>
        <w:t>PUBLIC SERVICE</w:t>
      </w:r>
      <w:r w:rsidRPr="00465C30">
        <w:rPr>
          <w:rFonts w:ascii="Arial" w:hAnsi="Arial" w:cs="Arial"/>
          <w:sz w:val="22"/>
        </w:rPr>
        <w:t xml:space="preserve"> Project</w:t>
      </w:r>
      <w:r w:rsidR="00667DD4" w:rsidRPr="00465C30">
        <w:rPr>
          <w:rFonts w:ascii="Arial" w:hAnsi="Arial" w:cs="Arial"/>
          <w:sz w:val="22"/>
        </w:rPr>
        <w:t xml:space="preserve">s </w:t>
      </w:r>
      <w:r w:rsidR="008A2331" w:rsidRPr="00465C30">
        <w:rPr>
          <w:rFonts w:ascii="Arial" w:hAnsi="Arial" w:cs="Arial"/>
          <w:sz w:val="22"/>
        </w:rPr>
        <w:t>Renewal</w:t>
      </w:r>
      <w:r w:rsidR="00283175" w:rsidRPr="00465C30">
        <w:rPr>
          <w:rFonts w:ascii="Arial" w:hAnsi="Arial" w:cs="Arial"/>
          <w:sz w:val="22"/>
        </w:rPr>
        <w:t>-only</w:t>
      </w:r>
      <w:r w:rsidR="008A2331" w:rsidRPr="00465C30">
        <w:rPr>
          <w:rFonts w:ascii="Arial" w:hAnsi="Arial" w:cs="Arial"/>
          <w:sz w:val="22"/>
        </w:rPr>
        <w:t xml:space="preserve"> </w:t>
      </w:r>
      <w:r w:rsidR="00667DD4" w:rsidRPr="00465C30">
        <w:rPr>
          <w:rFonts w:ascii="Arial" w:hAnsi="Arial" w:cs="Arial"/>
          <w:sz w:val="22"/>
        </w:rPr>
        <w:t>A</w:t>
      </w:r>
      <w:r w:rsidRPr="00465C30">
        <w:rPr>
          <w:rFonts w:ascii="Arial" w:hAnsi="Arial" w:cs="Arial"/>
          <w:sz w:val="22"/>
        </w:rPr>
        <w:t>pplication FY 20</w:t>
      </w:r>
      <w:r w:rsidR="004C6502" w:rsidRPr="00465C30">
        <w:rPr>
          <w:rFonts w:ascii="Arial" w:hAnsi="Arial" w:cs="Arial"/>
          <w:sz w:val="22"/>
        </w:rPr>
        <w:t>1</w:t>
      </w:r>
      <w:r w:rsidR="00F21459">
        <w:rPr>
          <w:rFonts w:ascii="Arial" w:hAnsi="Arial" w:cs="Arial"/>
          <w:sz w:val="22"/>
        </w:rPr>
        <w:t>4</w:t>
      </w:r>
      <w:r w:rsidRPr="00465C30">
        <w:rPr>
          <w:rFonts w:ascii="Arial" w:hAnsi="Arial" w:cs="Arial"/>
          <w:sz w:val="22"/>
        </w:rPr>
        <w:t>-201</w:t>
      </w:r>
      <w:r w:rsidR="00F21459">
        <w:rPr>
          <w:rFonts w:ascii="Arial" w:hAnsi="Arial" w:cs="Arial"/>
          <w:sz w:val="22"/>
        </w:rPr>
        <w:t>5</w:t>
      </w:r>
    </w:p>
    <w:p w:rsidR="0018091D" w:rsidRPr="00465C30" w:rsidRDefault="0018091D" w:rsidP="0018091D">
      <w:pPr>
        <w:ind w:left="720"/>
        <w:rPr>
          <w:rFonts w:ascii="Arial" w:hAnsi="Arial" w:cs="Arial"/>
          <w:sz w:val="22"/>
          <w:u w:val="single"/>
        </w:rPr>
      </w:pP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  <w:r w:rsidRPr="00465C30">
        <w:rPr>
          <w:rFonts w:ascii="Arial" w:hAnsi="Arial" w:cs="Arial"/>
          <w:sz w:val="22"/>
          <w:u w:val="single"/>
        </w:rPr>
        <w:tab/>
      </w:r>
    </w:p>
    <w:p w:rsidR="00AC3E2E" w:rsidRPr="00465C30" w:rsidRDefault="00AC3E2E" w:rsidP="0018091D">
      <w:pPr>
        <w:ind w:left="720"/>
        <w:rPr>
          <w:rFonts w:ascii="Arial" w:hAnsi="Arial" w:cs="Arial"/>
          <w:sz w:val="22"/>
        </w:rPr>
      </w:pPr>
    </w:p>
    <w:p w:rsidR="00AC3E2E" w:rsidRPr="00465C30" w:rsidRDefault="00AC3E2E" w:rsidP="0018091D">
      <w:pPr>
        <w:ind w:left="720"/>
        <w:rPr>
          <w:rFonts w:ascii="Arial" w:hAnsi="Arial" w:cs="Arial"/>
          <w:sz w:val="22"/>
        </w:rPr>
      </w:pPr>
      <w:r w:rsidRPr="00465C30">
        <w:rPr>
          <w:rFonts w:ascii="Arial" w:hAnsi="Arial" w:cs="Arial"/>
          <w:sz w:val="22"/>
        </w:rPr>
        <w:t xml:space="preserve">We are pleased to provide you with </w:t>
      </w:r>
      <w:r w:rsidR="00B75CA2" w:rsidRPr="00465C30">
        <w:rPr>
          <w:rFonts w:ascii="Arial" w:hAnsi="Arial" w:cs="Arial"/>
          <w:sz w:val="22"/>
        </w:rPr>
        <w:t>the</w:t>
      </w:r>
      <w:r w:rsidRPr="00465C30">
        <w:rPr>
          <w:rFonts w:ascii="Arial" w:hAnsi="Arial" w:cs="Arial"/>
          <w:sz w:val="22"/>
        </w:rPr>
        <w:t xml:space="preserve"> FY 20</w:t>
      </w:r>
      <w:r w:rsidR="004C6502" w:rsidRPr="00465C30">
        <w:rPr>
          <w:rFonts w:ascii="Arial" w:hAnsi="Arial" w:cs="Arial"/>
          <w:sz w:val="22"/>
        </w:rPr>
        <w:t>1</w:t>
      </w:r>
      <w:r w:rsidR="00F21459">
        <w:rPr>
          <w:rFonts w:ascii="Arial" w:hAnsi="Arial" w:cs="Arial"/>
          <w:sz w:val="22"/>
        </w:rPr>
        <w:t>4</w:t>
      </w:r>
      <w:r w:rsidRPr="00465C30">
        <w:rPr>
          <w:rFonts w:ascii="Arial" w:hAnsi="Arial" w:cs="Arial"/>
          <w:sz w:val="22"/>
        </w:rPr>
        <w:t>-</w:t>
      </w:r>
      <w:r w:rsidR="004C6502" w:rsidRPr="00465C30">
        <w:rPr>
          <w:rFonts w:ascii="Arial" w:hAnsi="Arial" w:cs="Arial"/>
          <w:sz w:val="22"/>
        </w:rPr>
        <w:t>1</w:t>
      </w:r>
      <w:r w:rsidR="00F21459">
        <w:rPr>
          <w:rFonts w:ascii="Arial" w:hAnsi="Arial" w:cs="Arial"/>
          <w:sz w:val="22"/>
        </w:rPr>
        <w:t>5</w:t>
      </w:r>
      <w:r w:rsidRPr="00465C30">
        <w:rPr>
          <w:rFonts w:ascii="Arial" w:hAnsi="Arial" w:cs="Arial"/>
          <w:sz w:val="22"/>
        </w:rPr>
        <w:t xml:space="preserve"> </w:t>
      </w:r>
      <w:r w:rsidR="00880D6C" w:rsidRPr="00465C30">
        <w:rPr>
          <w:rFonts w:ascii="Arial" w:hAnsi="Arial" w:cs="Arial"/>
          <w:sz w:val="22"/>
        </w:rPr>
        <w:t>Public S</w:t>
      </w:r>
      <w:r w:rsidRPr="00465C30">
        <w:rPr>
          <w:rFonts w:ascii="Arial" w:hAnsi="Arial" w:cs="Arial"/>
          <w:sz w:val="22"/>
        </w:rPr>
        <w:t>ervices</w:t>
      </w:r>
      <w:r w:rsidR="00667DD4" w:rsidRPr="00465C30">
        <w:rPr>
          <w:rFonts w:ascii="Arial" w:hAnsi="Arial" w:cs="Arial"/>
          <w:sz w:val="22"/>
        </w:rPr>
        <w:t xml:space="preserve"> </w:t>
      </w:r>
      <w:r w:rsidR="00880D6C" w:rsidRPr="00465C30">
        <w:rPr>
          <w:rFonts w:ascii="Arial" w:hAnsi="Arial" w:cs="Arial"/>
          <w:sz w:val="22"/>
        </w:rPr>
        <w:t>A</w:t>
      </w:r>
      <w:r w:rsidRPr="00465C30">
        <w:rPr>
          <w:rFonts w:ascii="Arial" w:hAnsi="Arial" w:cs="Arial"/>
          <w:sz w:val="22"/>
        </w:rPr>
        <w:t xml:space="preserve">pplication package. </w:t>
      </w:r>
      <w:r w:rsidR="00361007" w:rsidRPr="00465C30">
        <w:rPr>
          <w:rFonts w:ascii="Arial" w:hAnsi="Arial" w:cs="Arial"/>
          <w:sz w:val="22"/>
        </w:rPr>
        <w:t xml:space="preserve"> </w:t>
      </w:r>
      <w:r w:rsidR="008A2331" w:rsidRPr="00F21459">
        <w:rPr>
          <w:rFonts w:ascii="Arial" w:hAnsi="Arial" w:cs="Arial"/>
          <w:b/>
          <w:sz w:val="22"/>
        </w:rPr>
        <w:t>R</w:t>
      </w:r>
      <w:r w:rsidR="00361007" w:rsidRPr="00F21459">
        <w:rPr>
          <w:rFonts w:ascii="Arial" w:hAnsi="Arial" w:cs="Arial"/>
          <w:b/>
          <w:sz w:val="22"/>
        </w:rPr>
        <w:t>enew</w:t>
      </w:r>
      <w:r w:rsidR="008A2331" w:rsidRPr="00F21459">
        <w:rPr>
          <w:rFonts w:ascii="Arial" w:hAnsi="Arial" w:cs="Arial"/>
          <w:b/>
          <w:sz w:val="22"/>
        </w:rPr>
        <w:t>al</w:t>
      </w:r>
      <w:r w:rsidR="008A2331" w:rsidRPr="00465C30">
        <w:rPr>
          <w:rFonts w:ascii="Arial" w:hAnsi="Arial" w:cs="Arial"/>
          <w:sz w:val="22"/>
        </w:rPr>
        <w:t>-only</w:t>
      </w:r>
      <w:r w:rsidR="00361007" w:rsidRPr="00465C30">
        <w:rPr>
          <w:rFonts w:ascii="Arial" w:hAnsi="Arial" w:cs="Arial"/>
          <w:sz w:val="22"/>
        </w:rPr>
        <w:t xml:space="preserve"> public services projects will be accepted </w:t>
      </w:r>
      <w:r w:rsidR="00F66528" w:rsidRPr="00465C30">
        <w:rPr>
          <w:rFonts w:ascii="Arial" w:hAnsi="Arial" w:cs="Arial"/>
          <w:sz w:val="22"/>
        </w:rPr>
        <w:t>this year.</w:t>
      </w:r>
      <w:r w:rsidRPr="00465C30">
        <w:rPr>
          <w:rFonts w:ascii="Arial" w:hAnsi="Arial" w:cs="Arial"/>
          <w:sz w:val="22"/>
        </w:rPr>
        <w:t xml:space="preserve"> </w:t>
      </w:r>
    </w:p>
    <w:p w:rsidR="00AC3E2E" w:rsidRPr="00465C30" w:rsidRDefault="00AC3E2E">
      <w:pPr>
        <w:pStyle w:val="Header"/>
        <w:tabs>
          <w:tab w:val="clear" w:pos="4320"/>
          <w:tab w:val="clear" w:pos="8640"/>
        </w:tabs>
        <w:ind w:left="1530"/>
        <w:rPr>
          <w:rFonts w:ascii="Arial" w:hAnsi="Arial" w:cs="Arial"/>
          <w:sz w:val="22"/>
        </w:rPr>
      </w:pPr>
    </w:p>
    <w:p w:rsidR="00AC3E2E" w:rsidRPr="00465C30" w:rsidRDefault="00AC3E2E" w:rsidP="0018091D">
      <w:pPr>
        <w:pStyle w:val="Heading1"/>
        <w:spacing w:after="120"/>
        <w:ind w:left="720"/>
        <w:rPr>
          <w:rFonts w:cs="Arial"/>
        </w:rPr>
      </w:pPr>
      <w:r w:rsidRPr="00465C30">
        <w:rPr>
          <w:rFonts w:cs="Arial"/>
        </w:rPr>
        <w:t xml:space="preserve">Application </w:t>
      </w:r>
      <w:proofErr w:type="gramStart"/>
      <w:r w:rsidRPr="00465C30">
        <w:rPr>
          <w:rFonts w:cs="Arial"/>
        </w:rPr>
        <w:t>Due</w:t>
      </w:r>
      <w:proofErr w:type="gramEnd"/>
      <w:r w:rsidRPr="00465C30">
        <w:rPr>
          <w:rFonts w:cs="Arial"/>
        </w:rPr>
        <w:t xml:space="preserve"> Date and Submission Requirements</w:t>
      </w:r>
    </w:p>
    <w:p w:rsidR="00AC3E2E" w:rsidRPr="00465C30" w:rsidRDefault="00AC3E2E" w:rsidP="0018091D">
      <w:pPr>
        <w:ind w:left="720"/>
        <w:rPr>
          <w:rFonts w:ascii="Arial" w:hAnsi="Arial" w:cs="Arial"/>
        </w:rPr>
      </w:pPr>
      <w:r w:rsidRPr="00465C30">
        <w:rPr>
          <w:rFonts w:ascii="Arial" w:hAnsi="Arial" w:cs="Arial"/>
          <w:sz w:val="22"/>
          <w:u w:val="single"/>
        </w:rPr>
        <w:t xml:space="preserve">Multnomah County’s Community Development Program will accept </w:t>
      </w:r>
      <w:r w:rsidR="005805AA" w:rsidRPr="00465C30">
        <w:rPr>
          <w:rFonts w:ascii="Arial" w:hAnsi="Arial" w:cs="Arial"/>
          <w:sz w:val="22"/>
          <w:u w:val="single"/>
        </w:rPr>
        <w:t xml:space="preserve">NEW and Renewal </w:t>
      </w:r>
      <w:r w:rsidRPr="00465C30">
        <w:rPr>
          <w:rFonts w:ascii="Arial" w:hAnsi="Arial" w:cs="Arial"/>
          <w:sz w:val="22"/>
          <w:u w:val="single"/>
        </w:rPr>
        <w:t xml:space="preserve">applications through </w:t>
      </w:r>
      <w:r w:rsidR="00224A25">
        <w:rPr>
          <w:rFonts w:ascii="Arial" w:hAnsi="Arial" w:cs="Arial"/>
          <w:sz w:val="22"/>
          <w:u w:val="single"/>
        </w:rPr>
        <w:t>February</w:t>
      </w:r>
      <w:r w:rsidR="005805AA" w:rsidRPr="00465C30">
        <w:rPr>
          <w:rFonts w:ascii="Arial" w:hAnsi="Arial" w:cs="Arial"/>
          <w:sz w:val="22"/>
          <w:u w:val="single"/>
        </w:rPr>
        <w:t xml:space="preserve"> </w:t>
      </w:r>
      <w:r w:rsidR="00224A25">
        <w:rPr>
          <w:rFonts w:ascii="Arial" w:hAnsi="Arial" w:cs="Arial"/>
          <w:sz w:val="22"/>
          <w:u w:val="single"/>
        </w:rPr>
        <w:t>28</w:t>
      </w:r>
      <w:r w:rsidR="00880D6C" w:rsidRPr="00465C30">
        <w:rPr>
          <w:rFonts w:ascii="Arial" w:hAnsi="Arial" w:cs="Arial"/>
          <w:sz w:val="22"/>
          <w:u w:val="single"/>
        </w:rPr>
        <w:t xml:space="preserve">, </w:t>
      </w:r>
      <w:r w:rsidR="005805AA" w:rsidRPr="00465C30">
        <w:rPr>
          <w:rFonts w:ascii="Arial" w:hAnsi="Arial" w:cs="Arial"/>
          <w:sz w:val="22"/>
          <w:u w:val="single"/>
        </w:rPr>
        <w:t>201</w:t>
      </w:r>
      <w:r w:rsidR="00880D6C" w:rsidRPr="00465C30">
        <w:rPr>
          <w:rFonts w:ascii="Arial" w:hAnsi="Arial" w:cs="Arial"/>
          <w:sz w:val="22"/>
          <w:u w:val="single"/>
        </w:rPr>
        <w:t>3</w:t>
      </w:r>
      <w:r w:rsidR="005805AA" w:rsidRPr="00465C30">
        <w:rPr>
          <w:rFonts w:ascii="Arial" w:hAnsi="Arial" w:cs="Arial"/>
          <w:sz w:val="22"/>
          <w:u w:val="single"/>
        </w:rPr>
        <w:t xml:space="preserve">, </w:t>
      </w:r>
      <w:r w:rsidRPr="00465C30">
        <w:rPr>
          <w:rFonts w:ascii="Arial" w:hAnsi="Arial" w:cs="Arial"/>
          <w:sz w:val="22"/>
          <w:u w:val="single"/>
        </w:rPr>
        <w:t>4:30 p.m.  Please submit an original and one unbound copy to</w:t>
      </w:r>
      <w:r w:rsidR="00F21459">
        <w:rPr>
          <w:rFonts w:ascii="Arial" w:hAnsi="Arial" w:cs="Arial"/>
          <w:sz w:val="22"/>
          <w:u w:val="single"/>
        </w:rPr>
        <w:t xml:space="preserve"> Regena Warren-M</w:t>
      </w:r>
      <w:r w:rsidRPr="00465C30">
        <w:rPr>
          <w:rFonts w:ascii="Arial" w:hAnsi="Arial" w:cs="Arial"/>
          <w:sz w:val="22"/>
          <w:u w:val="single"/>
        </w:rPr>
        <w:t xml:space="preserve">ultnomah County, Community Development Program, </w:t>
      </w:r>
      <w:proofErr w:type="gramStart"/>
      <w:r w:rsidRPr="00465C30">
        <w:rPr>
          <w:rFonts w:ascii="Arial" w:hAnsi="Arial" w:cs="Arial"/>
          <w:b/>
          <w:sz w:val="22"/>
          <w:u w:val="single"/>
        </w:rPr>
        <w:t>421</w:t>
      </w:r>
      <w:proofErr w:type="gramEnd"/>
      <w:r w:rsidRPr="00465C30">
        <w:rPr>
          <w:rFonts w:ascii="Arial" w:hAnsi="Arial" w:cs="Arial"/>
          <w:b/>
          <w:sz w:val="22"/>
          <w:u w:val="single"/>
        </w:rPr>
        <w:t xml:space="preserve"> SW Oak Street</w:t>
      </w:r>
      <w:r w:rsidRPr="00465C30">
        <w:rPr>
          <w:rFonts w:ascii="Arial" w:hAnsi="Arial" w:cs="Arial"/>
          <w:sz w:val="22"/>
          <w:u w:val="single"/>
        </w:rPr>
        <w:t xml:space="preserve">, </w:t>
      </w:r>
      <w:r w:rsidR="00111162" w:rsidRPr="00465C30">
        <w:rPr>
          <w:rFonts w:ascii="Arial" w:hAnsi="Arial" w:cs="Arial"/>
          <w:b/>
          <w:sz w:val="22"/>
          <w:u w:val="single"/>
        </w:rPr>
        <w:t>Suite 200</w:t>
      </w:r>
      <w:r w:rsidRPr="00465C30">
        <w:rPr>
          <w:rFonts w:ascii="Arial" w:hAnsi="Arial" w:cs="Arial"/>
          <w:sz w:val="22"/>
          <w:u w:val="single"/>
        </w:rPr>
        <w:t xml:space="preserve">, </w:t>
      </w:r>
      <w:r w:rsidRPr="00465C30">
        <w:rPr>
          <w:rFonts w:ascii="Arial" w:hAnsi="Arial" w:cs="Arial"/>
          <w:b/>
          <w:sz w:val="22"/>
          <w:u w:val="single"/>
        </w:rPr>
        <w:t>Portland, OR  97204</w:t>
      </w:r>
      <w:r w:rsidRPr="00465C30">
        <w:rPr>
          <w:rFonts w:ascii="Arial" w:hAnsi="Arial" w:cs="Arial"/>
          <w:sz w:val="22"/>
        </w:rPr>
        <w:t xml:space="preserve">.  </w:t>
      </w:r>
      <w:r w:rsidR="00547C70" w:rsidRPr="00465C30">
        <w:rPr>
          <w:rFonts w:ascii="Arial" w:hAnsi="Arial" w:cs="Arial"/>
          <w:sz w:val="22"/>
        </w:rPr>
        <w:t>If you choose to drop you</w:t>
      </w:r>
      <w:r w:rsidR="00F66528" w:rsidRPr="00465C30">
        <w:rPr>
          <w:rFonts w:ascii="Arial" w:hAnsi="Arial" w:cs="Arial"/>
          <w:sz w:val="22"/>
        </w:rPr>
        <w:t>r</w:t>
      </w:r>
      <w:r w:rsidR="00547C70" w:rsidRPr="00465C30">
        <w:rPr>
          <w:rFonts w:ascii="Arial" w:hAnsi="Arial" w:cs="Arial"/>
          <w:sz w:val="22"/>
        </w:rPr>
        <w:t xml:space="preserve"> application, please leave at the </w:t>
      </w:r>
      <w:r w:rsidR="00547C70" w:rsidRPr="00465C30">
        <w:rPr>
          <w:rFonts w:ascii="Arial" w:hAnsi="Arial" w:cs="Arial"/>
          <w:b/>
          <w:sz w:val="22"/>
        </w:rPr>
        <w:t>R</w:t>
      </w:r>
      <w:r w:rsidR="00B15B96" w:rsidRPr="00465C30">
        <w:rPr>
          <w:rFonts w:ascii="Arial" w:hAnsi="Arial" w:cs="Arial"/>
          <w:b/>
          <w:sz w:val="22"/>
        </w:rPr>
        <w:t>eception D</w:t>
      </w:r>
      <w:r w:rsidR="00547C70" w:rsidRPr="00465C30">
        <w:rPr>
          <w:rFonts w:ascii="Arial" w:hAnsi="Arial" w:cs="Arial"/>
          <w:b/>
          <w:sz w:val="22"/>
        </w:rPr>
        <w:t>esk on the 1</w:t>
      </w:r>
      <w:r w:rsidR="00547C70" w:rsidRPr="00465C30">
        <w:rPr>
          <w:rFonts w:ascii="Arial" w:hAnsi="Arial" w:cs="Arial"/>
          <w:b/>
          <w:sz w:val="22"/>
          <w:vertAlign w:val="superscript"/>
        </w:rPr>
        <w:t>st</w:t>
      </w:r>
      <w:r w:rsidR="00547C70" w:rsidRPr="00465C30">
        <w:rPr>
          <w:rFonts w:ascii="Arial" w:hAnsi="Arial" w:cs="Arial"/>
          <w:b/>
          <w:sz w:val="22"/>
        </w:rPr>
        <w:t xml:space="preserve"> Floor.</w:t>
      </w:r>
      <w:r w:rsidR="00547C70" w:rsidRPr="00465C30">
        <w:rPr>
          <w:rFonts w:ascii="Arial" w:hAnsi="Arial" w:cs="Arial"/>
          <w:sz w:val="22"/>
        </w:rPr>
        <w:t xml:space="preserve">  </w:t>
      </w:r>
      <w:r w:rsidRPr="00465C30">
        <w:rPr>
          <w:rFonts w:ascii="Arial" w:hAnsi="Arial" w:cs="Arial"/>
          <w:sz w:val="22"/>
        </w:rPr>
        <w:t>Eligible applicants include non-profit organizations, public agencies and county departments.</w:t>
      </w:r>
    </w:p>
    <w:p w:rsidR="00AC3E2E" w:rsidRPr="00465C30" w:rsidRDefault="00AC3E2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C3E2E" w:rsidRPr="00465C30" w:rsidRDefault="00AC3E2E" w:rsidP="0018091D">
      <w:pPr>
        <w:pStyle w:val="Heading1"/>
        <w:spacing w:after="120"/>
        <w:ind w:left="810"/>
        <w:rPr>
          <w:rFonts w:cs="Arial"/>
        </w:rPr>
      </w:pPr>
      <w:r w:rsidRPr="00465C30">
        <w:rPr>
          <w:rFonts w:cs="Arial"/>
        </w:rPr>
        <w:t>Funding Available</w:t>
      </w:r>
    </w:p>
    <w:p w:rsidR="00AC3E2E" w:rsidRPr="00465C30" w:rsidRDefault="00AC3E2E" w:rsidP="0018091D">
      <w:pPr>
        <w:pStyle w:val="BodyTextIndent"/>
        <w:ind w:left="810"/>
        <w:rPr>
          <w:sz w:val="22"/>
        </w:rPr>
      </w:pPr>
      <w:r w:rsidRPr="00465C30">
        <w:rPr>
          <w:sz w:val="22"/>
        </w:rPr>
        <w:t xml:space="preserve">It is estimated that </w:t>
      </w:r>
      <w:r w:rsidR="00361007" w:rsidRPr="00465C30">
        <w:rPr>
          <w:sz w:val="22"/>
        </w:rPr>
        <w:t>approximately $</w:t>
      </w:r>
      <w:r w:rsidR="00F21459">
        <w:rPr>
          <w:sz w:val="22"/>
        </w:rPr>
        <w:t>34,447</w:t>
      </w:r>
      <w:r w:rsidRPr="00465C30">
        <w:rPr>
          <w:sz w:val="22"/>
        </w:rPr>
        <w:t xml:space="preserve"> (between 10 and 15% of the total grant</w:t>
      </w:r>
      <w:r w:rsidR="00361007" w:rsidRPr="00465C30">
        <w:rPr>
          <w:sz w:val="22"/>
        </w:rPr>
        <w:t>)</w:t>
      </w:r>
      <w:r w:rsidRPr="00465C30">
        <w:rPr>
          <w:sz w:val="22"/>
        </w:rPr>
        <w:t xml:space="preserve"> in Community Development Block Grant (CDBG) funds may be available for </w:t>
      </w:r>
      <w:r w:rsidR="00361007" w:rsidRPr="00465C30">
        <w:rPr>
          <w:sz w:val="22"/>
        </w:rPr>
        <w:t>renewed</w:t>
      </w:r>
      <w:r w:rsidRPr="00465C30">
        <w:rPr>
          <w:sz w:val="22"/>
        </w:rPr>
        <w:t xml:space="preserve"> public services projects.  </w:t>
      </w:r>
    </w:p>
    <w:p w:rsidR="00AC3E2E" w:rsidRPr="00465C30" w:rsidRDefault="00AC3E2E" w:rsidP="0018091D">
      <w:pPr>
        <w:ind w:left="810"/>
        <w:rPr>
          <w:rFonts w:ascii="Arial" w:hAnsi="Arial" w:cs="Arial"/>
        </w:rPr>
      </w:pPr>
    </w:p>
    <w:p w:rsidR="00AC3E2E" w:rsidRPr="00465C30" w:rsidRDefault="00AC3E2E" w:rsidP="0018091D">
      <w:pPr>
        <w:pStyle w:val="Heading1"/>
        <w:spacing w:after="120"/>
        <w:ind w:left="810"/>
        <w:rPr>
          <w:rFonts w:cs="Arial"/>
        </w:rPr>
      </w:pPr>
      <w:r w:rsidRPr="00465C30">
        <w:rPr>
          <w:rFonts w:cs="Arial"/>
        </w:rPr>
        <w:t>Eligible Public Services Activities</w:t>
      </w:r>
    </w:p>
    <w:p w:rsidR="00AC3E2E" w:rsidRPr="00465C30" w:rsidRDefault="00AC3E2E" w:rsidP="0018091D">
      <w:pPr>
        <w:pStyle w:val="Heading1"/>
        <w:spacing w:after="120"/>
        <w:ind w:left="810"/>
        <w:rPr>
          <w:rFonts w:cs="Arial"/>
          <w:b w:val="0"/>
          <w:bCs/>
        </w:rPr>
      </w:pPr>
      <w:r w:rsidRPr="00465C30">
        <w:rPr>
          <w:rFonts w:cs="Arial"/>
          <w:b w:val="0"/>
          <w:bCs/>
        </w:rPr>
        <w:t>All public services must primarily benefit low and moderate-income persons.</w:t>
      </w:r>
    </w:p>
    <w:p w:rsidR="00AC3E2E" w:rsidRPr="00465C30" w:rsidRDefault="00AC3E2E" w:rsidP="0018091D">
      <w:pPr>
        <w:pStyle w:val="Heading1"/>
        <w:spacing w:after="120"/>
        <w:ind w:left="810"/>
        <w:rPr>
          <w:rFonts w:cs="Arial"/>
        </w:rPr>
      </w:pPr>
      <w:r w:rsidRPr="00465C30">
        <w:rPr>
          <w:rFonts w:cs="Arial"/>
        </w:rPr>
        <w:t>Application Available In Electronic Format</w:t>
      </w:r>
    </w:p>
    <w:p w:rsidR="00AC3E2E" w:rsidRPr="00465C30" w:rsidRDefault="00A95CF0" w:rsidP="0018091D">
      <w:pPr>
        <w:ind w:left="810"/>
        <w:rPr>
          <w:rFonts w:ascii="Arial" w:hAnsi="Arial" w:cs="Arial"/>
          <w:sz w:val="22"/>
        </w:rPr>
      </w:pPr>
      <w:r w:rsidRPr="00465C30">
        <w:rPr>
          <w:rFonts w:ascii="Arial" w:hAnsi="Arial" w:cs="Arial"/>
          <w:sz w:val="22"/>
        </w:rPr>
        <w:t xml:space="preserve">An </w:t>
      </w:r>
      <w:r w:rsidR="00AC3E2E" w:rsidRPr="00465C30">
        <w:rPr>
          <w:rFonts w:ascii="Arial" w:hAnsi="Arial" w:cs="Arial"/>
          <w:sz w:val="22"/>
        </w:rPr>
        <w:t>electronic copy of this application in WORD format</w:t>
      </w:r>
      <w:r w:rsidRPr="00465C30">
        <w:rPr>
          <w:rFonts w:ascii="Arial" w:hAnsi="Arial" w:cs="Arial"/>
          <w:sz w:val="22"/>
        </w:rPr>
        <w:t xml:space="preserve"> is attached.  P</w:t>
      </w:r>
      <w:r w:rsidR="00AC3E2E" w:rsidRPr="00465C30">
        <w:rPr>
          <w:rFonts w:ascii="Arial" w:hAnsi="Arial" w:cs="Arial"/>
          <w:sz w:val="22"/>
        </w:rPr>
        <w:t xml:space="preserve">lease e-mail </w:t>
      </w:r>
      <w:r w:rsidR="00283175" w:rsidRPr="00465C30">
        <w:rPr>
          <w:rFonts w:ascii="Arial" w:hAnsi="Arial" w:cs="Arial"/>
          <w:sz w:val="22"/>
        </w:rPr>
        <w:t>R</w:t>
      </w:r>
      <w:r w:rsidR="00F21459">
        <w:rPr>
          <w:rFonts w:ascii="Arial" w:hAnsi="Arial" w:cs="Arial"/>
          <w:sz w:val="22"/>
        </w:rPr>
        <w:t>egena Warren</w:t>
      </w:r>
      <w:r w:rsidRPr="00465C30">
        <w:rPr>
          <w:rFonts w:ascii="Arial" w:hAnsi="Arial" w:cs="Arial"/>
          <w:sz w:val="22"/>
        </w:rPr>
        <w:t xml:space="preserve"> </w:t>
      </w:r>
      <w:r w:rsidR="00AC3E2E" w:rsidRPr="00465C30">
        <w:rPr>
          <w:rFonts w:ascii="Arial" w:hAnsi="Arial" w:cs="Arial"/>
          <w:sz w:val="22"/>
        </w:rPr>
        <w:t xml:space="preserve">at </w:t>
      </w:r>
      <w:hyperlink r:id="rId8" w:history="1">
        <w:r w:rsidR="00F21459" w:rsidRPr="000A5947">
          <w:rPr>
            <w:rStyle w:val="Hyperlink"/>
            <w:rFonts w:ascii="Arial" w:hAnsi="Arial" w:cs="Arial"/>
            <w:sz w:val="22"/>
          </w:rPr>
          <w:t>regena.s.warren@multco.us</w:t>
        </w:r>
      </w:hyperlink>
      <w:r w:rsidR="00283175" w:rsidRPr="00465C30">
        <w:rPr>
          <w:rFonts w:ascii="Arial" w:hAnsi="Arial" w:cs="Arial"/>
          <w:sz w:val="22"/>
        </w:rPr>
        <w:t xml:space="preserve"> </w:t>
      </w:r>
      <w:r w:rsidRPr="00465C30">
        <w:rPr>
          <w:rFonts w:ascii="Arial" w:hAnsi="Arial" w:cs="Arial"/>
          <w:sz w:val="22"/>
        </w:rPr>
        <w:t>or you</w:t>
      </w:r>
      <w:r w:rsidR="00AC3E2E" w:rsidRPr="00465C30">
        <w:rPr>
          <w:rFonts w:ascii="Arial" w:hAnsi="Arial" w:cs="Arial"/>
          <w:sz w:val="22"/>
        </w:rPr>
        <w:t xml:space="preserve"> may call 503-988-</w:t>
      </w:r>
      <w:r w:rsidR="00F21459">
        <w:rPr>
          <w:rFonts w:ascii="Arial" w:hAnsi="Arial" w:cs="Arial"/>
          <w:sz w:val="22"/>
        </w:rPr>
        <w:t xml:space="preserve">4777 </w:t>
      </w:r>
      <w:r w:rsidRPr="00465C30">
        <w:rPr>
          <w:rFonts w:ascii="Arial" w:hAnsi="Arial" w:cs="Arial"/>
          <w:sz w:val="22"/>
        </w:rPr>
        <w:t>with any questions.</w:t>
      </w:r>
    </w:p>
    <w:p w:rsidR="00AC3E2E" w:rsidRPr="00465C30" w:rsidRDefault="00AC3E2E" w:rsidP="0018091D">
      <w:pPr>
        <w:ind w:left="810"/>
        <w:rPr>
          <w:rFonts w:ascii="Arial" w:hAnsi="Arial" w:cs="Arial"/>
          <w:sz w:val="22"/>
        </w:rPr>
      </w:pPr>
    </w:p>
    <w:p w:rsidR="00AC3E2E" w:rsidRPr="00465C30" w:rsidRDefault="00AC3E2E" w:rsidP="0018091D">
      <w:pPr>
        <w:pStyle w:val="Heading1"/>
        <w:spacing w:after="120"/>
        <w:ind w:left="810"/>
        <w:rPr>
          <w:rFonts w:cs="Arial"/>
        </w:rPr>
      </w:pPr>
      <w:proofErr w:type="gramStart"/>
      <w:r w:rsidRPr="00465C30">
        <w:rPr>
          <w:rFonts w:cs="Arial"/>
        </w:rPr>
        <w:t>And Finally…</w:t>
      </w:r>
      <w:proofErr w:type="gramEnd"/>
    </w:p>
    <w:p w:rsidR="00AC3E2E" w:rsidRPr="00465C30" w:rsidRDefault="00AC3E2E" w:rsidP="0018091D">
      <w:pPr>
        <w:ind w:left="810"/>
        <w:rPr>
          <w:rFonts w:ascii="Arial" w:hAnsi="Arial" w:cs="Arial"/>
          <w:sz w:val="22"/>
        </w:rPr>
      </w:pPr>
      <w:r w:rsidRPr="00465C30">
        <w:rPr>
          <w:rFonts w:ascii="Arial" w:hAnsi="Arial" w:cs="Arial"/>
          <w:sz w:val="22"/>
        </w:rPr>
        <w:t>The schedule for the entire application process is included in this package.  Remember that all applications must meet threshold criteria before being considered for funding.</w:t>
      </w:r>
    </w:p>
    <w:p w:rsidR="00AC3E2E" w:rsidRPr="00465C30" w:rsidRDefault="00AC3E2E" w:rsidP="0018091D">
      <w:pPr>
        <w:ind w:left="810"/>
        <w:rPr>
          <w:rFonts w:ascii="Arial" w:hAnsi="Arial" w:cs="Arial"/>
          <w:sz w:val="22"/>
        </w:rPr>
      </w:pPr>
    </w:p>
    <w:p w:rsidR="00AC3E2E" w:rsidRPr="00465C30" w:rsidRDefault="00AC3E2E" w:rsidP="00C47391">
      <w:pPr>
        <w:ind w:left="810"/>
        <w:rPr>
          <w:rFonts w:ascii="Arial" w:hAnsi="Arial" w:cs="Arial"/>
          <w:sz w:val="22"/>
        </w:rPr>
      </w:pPr>
      <w:r w:rsidRPr="00465C30">
        <w:rPr>
          <w:rFonts w:ascii="Arial" w:hAnsi="Arial" w:cs="Arial"/>
          <w:sz w:val="22"/>
        </w:rPr>
        <w:t xml:space="preserve">Please </w:t>
      </w:r>
      <w:r w:rsidRPr="00465C30">
        <w:rPr>
          <w:rFonts w:ascii="Arial" w:hAnsi="Arial" w:cs="Arial"/>
          <w:sz w:val="22"/>
          <w:u w:val="single"/>
        </w:rPr>
        <w:t>do</w:t>
      </w:r>
      <w:r w:rsidR="00F66528" w:rsidRPr="00465C30">
        <w:rPr>
          <w:rFonts w:ascii="Arial" w:hAnsi="Arial" w:cs="Arial"/>
          <w:sz w:val="22"/>
        </w:rPr>
        <w:t xml:space="preserve"> </w:t>
      </w:r>
      <w:r w:rsidRPr="00465C30">
        <w:rPr>
          <w:rFonts w:ascii="Arial" w:hAnsi="Arial" w:cs="Arial"/>
          <w:sz w:val="22"/>
        </w:rPr>
        <w:t xml:space="preserve">call for assistance during the application process if you have any questions.  Staff would prefer to consult with you during the process to help you develop a fundable application.  Either telephone consultations or meetings are fine.  We look forward to working with you to make a difference in the lives of </w:t>
      </w:r>
      <w:smartTag w:uri="urn:schemas-microsoft-com:office:smarttags" w:element="place">
        <w:smartTag w:uri="urn:schemas-microsoft-com:office:smarttags" w:element="PlaceName">
          <w:r w:rsidRPr="00465C30">
            <w:rPr>
              <w:rFonts w:ascii="Arial" w:hAnsi="Arial" w:cs="Arial"/>
              <w:sz w:val="22"/>
            </w:rPr>
            <w:t>Multnomah</w:t>
          </w:r>
        </w:smartTag>
        <w:r w:rsidRPr="00465C30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465C30">
            <w:rPr>
              <w:rFonts w:ascii="Arial" w:hAnsi="Arial" w:cs="Arial"/>
              <w:sz w:val="22"/>
            </w:rPr>
            <w:t>County</w:t>
          </w:r>
        </w:smartTag>
      </w:smartTag>
      <w:r w:rsidRPr="00465C30">
        <w:rPr>
          <w:rFonts w:ascii="Arial" w:hAnsi="Arial" w:cs="Arial"/>
          <w:sz w:val="22"/>
        </w:rPr>
        <w:t xml:space="preserve"> residents for whom your programs are essential.</w:t>
      </w:r>
    </w:p>
    <w:sectPr w:rsidR="00AC3E2E" w:rsidRPr="00465C30" w:rsidSect="00B86AFE">
      <w:headerReference w:type="default" r:id="rId9"/>
      <w:footerReference w:type="default" r:id="rId10"/>
      <w:pgSz w:w="12240" w:h="15840"/>
      <w:pgMar w:top="864" w:right="1440" w:bottom="1440" w:left="100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A9" w:rsidRDefault="00F200A9">
      <w:r>
        <w:separator/>
      </w:r>
    </w:p>
  </w:endnote>
  <w:endnote w:type="continuationSeparator" w:id="0">
    <w:p w:rsidR="00F200A9" w:rsidRDefault="00F2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A9" w:rsidRDefault="00F200A9">
    <w:pPr>
      <w:pStyle w:val="Footer"/>
      <w:tabs>
        <w:tab w:val="clear" w:pos="4320"/>
        <w:tab w:val="clear" w:pos="8640"/>
        <w:tab w:val="center" w:pos="5040"/>
        <w:tab w:val="right" w:pos="9360"/>
      </w:tabs>
    </w:pPr>
    <w:r>
      <w:t>2013-14 Public Services App Cover Memo.doc</w:t>
    </w:r>
    <w:r>
      <w:tab/>
    </w:r>
    <w:r>
      <w:tab/>
      <w:t>12/12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A9" w:rsidRDefault="00F200A9">
      <w:r>
        <w:separator/>
      </w:r>
    </w:p>
  </w:footnote>
  <w:footnote w:type="continuationSeparator" w:id="0">
    <w:p w:rsidR="00F200A9" w:rsidRDefault="00F2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A9" w:rsidRDefault="00F200A9">
    <w:pPr>
      <w:pStyle w:val="Header"/>
      <w:rPr>
        <w:sz w:val="12"/>
      </w:rPr>
    </w:pPr>
    <w:r>
      <w:rPr>
        <w:sz w:val="12"/>
      </w:rPr>
      <w:tab/>
      <w:t xml:space="preserve">Page </w:t>
    </w:r>
    <w:r w:rsidR="006515B5">
      <w:rPr>
        <w:sz w:val="12"/>
      </w:rPr>
      <w:fldChar w:fldCharType="begin"/>
    </w:r>
    <w:r>
      <w:rPr>
        <w:sz w:val="12"/>
      </w:rPr>
      <w:instrText xml:space="preserve"> PAGE </w:instrText>
    </w:r>
    <w:r w:rsidR="006515B5">
      <w:rPr>
        <w:sz w:val="12"/>
      </w:rPr>
      <w:fldChar w:fldCharType="separate"/>
    </w:r>
    <w:r w:rsidR="00224A25">
      <w:rPr>
        <w:noProof/>
        <w:sz w:val="12"/>
      </w:rPr>
      <w:t>1</w:t>
    </w:r>
    <w:r w:rsidR="006515B5">
      <w:rPr>
        <w:sz w:val="12"/>
      </w:rPr>
      <w:fldChar w:fldCharType="end"/>
    </w:r>
    <w:r>
      <w:rPr>
        <w:sz w:val="12"/>
      </w:rPr>
      <w:tab/>
      <w:t>1/10</w:t>
    </w:r>
    <w:r>
      <w:rPr>
        <w:sz w:val="12"/>
      </w:rPr>
      <w:tab/>
    </w:r>
    <w:r>
      <w:rPr>
        <w:sz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178"/>
    <w:multiLevelType w:val="hybridMultilevel"/>
    <w:tmpl w:val="650A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E3"/>
    <w:rsid w:val="000437A3"/>
    <w:rsid w:val="000C05F8"/>
    <w:rsid w:val="00111162"/>
    <w:rsid w:val="00141BF8"/>
    <w:rsid w:val="0018091D"/>
    <w:rsid w:val="00224A25"/>
    <w:rsid w:val="00225744"/>
    <w:rsid w:val="00283175"/>
    <w:rsid w:val="00285F49"/>
    <w:rsid w:val="002E35E5"/>
    <w:rsid w:val="00361007"/>
    <w:rsid w:val="00465C30"/>
    <w:rsid w:val="004C6502"/>
    <w:rsid w:val="00547C70"/>
    <w:rsid w:val="005805AA"/>
    <w:rsid w:val="00597E03"/>
    <w:rsid w:val="005C7DD3"/>
    <w:rsid w:val="006515B5"/>
    <w:rsid w:val="00667DD4"/>
    <w:rsid w:val="006E3716"/>
    <w:rsid w:val="006E65CB"/>
    <w:rsid w:val="006E73A7"/>
    <w:rsid w:val="0075418D"/>
    <w:rsid w:val="0076623F"/>
    <w:rsid w:val="007F6DA4"/>
    <w:rsid w:val="00837E20"/>
    <w:rsid w:val="00880D6C"/>
    <w:rsid w:val="008A2331"/>
    <w:rsid w:val="00A95CF0"/>
    <w:rsid w:val="00AC3E2E"/>
    <w:rsid w:val="00B15B96"/>
    <w:rsid w:val="00B75CA2"/>
    <w:rsid w:val="00B86AFE"/>
    <w:rsid w:val="00C3345F"/>
    <w:rsid w:val="00C47391"/>
    <w:rsid w:val="00C6181F"/>
    <w:rsid w:val="00D26F10"/>
    <w:rsid w:val="00D3156D"/>
    <w:rsid w:val="00D50070"/>
    <w:rsid w:val="00DC5C57"/>
    <w:rsid w:val="00E76243"/>
    <w:rsid w:val="00F200A9"/>
    <w:rsid w:val="00F21459"/>
    <w:rsid w:val="00F66528"/>
    <w:rsid w:val="00F850E3"/>
    <w:rsid w:val="00FC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3A7"/>
    <w:rPr>
      <w:rFonts w:ascii="Albertus Medium" w:hAnsi="Albertus Medium"/>
      <w:sz w:val="24"/>
    </w:rPr>
  </w:style>
  <w:style w:type="paragraph" w:styleId="Heading1">
    <w:name w:val="heading 1"/>
    <w:basedOn w:val="Normal"/>
    <w:next w:val="Normal"/>
    <w:qFormat/>
    <w:rsid w:val="006E73A7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E73A7"/>
    <w:pPr>
      <w:keepNext/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6E73A7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E73A7"/>
    <w:rPr>
      <w:b/>
    </w:rPr>
  </w:style>
  <w:style w:type="paragraph" w:styleId="Footer">
    <w:name w:val="footer"/>
    <w:basedOn w:val="Normal"/>
    <w:rsid w:val="006E73A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Header">
    <w:name w:val="header"/>
    <w:basedOn w:val="Normal"/>
    <w:rsid w:val="006E7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3A7"/>
  </w:style>
  <w:style w:type="character" w:styleId="Hyperlink">
    <w:name w:val="Hyperlink"/>
    <w:basedOn w:val="DefaultParagraphFont"/>
    <w:rsid w:val="006E73A7"/>
    <w:rPr>
      <w:color w:val="0000FF"/>
      <w:u w:val="single"/>
    </w:rPr>
  </w:style>
  <w:style w:type="paragraph" w:styleId="BodyTextIndent">
    <w:name w:val="Body Text Indent"/>
    <w:basedOn w:val="Normal"/>
    <w:rsid w:val="006E73A7"/>
    <w:pPr>
      <w:ind w:left="153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6E73A7"/>
    <w:pPr>
      <w:tabs>
        <w:tab w:val="left" w:pos="1080"/>
      </w:tabs>
      <w:spacing w:after="120"/>
      <w:ind w:left="1530"/>
      <w:jc w:val="center"/>
    </w:pPr>
    <w:rPr>
      <w:rFonts w:ascii="Arial" w:hAnsi="Arial"/>
      <w:i/>
      <w:iCs/>
      <w:sz w:val="16"/>
    </w:rPr>
  </w:style>
  <w:style w:type="paragraph" w:styleId="BalloonText">
    <w:name w:val="Balloon Text"/>
    <w:basedOn w:val="Normal"/>
    <w:link w:val="BalloonTextChar"/>
    <w:rsid w:val="00F2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a.s.warren@mult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Gresham</Company>
  <LinksUpToDate>false</LinksUpToDate>
  <CharactersWithSpaces>2110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mailto:rose-ellen.bak@multco.us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Fultz</dc:creator>
  <cp:lastModifiedBy>warrenrs</cp:lastModifiedBy>
  <cp:revision>5</cp:revision>
  <cp:lastPrinted>2014-01-27T17:19:00Z</cp:lastPrinted>
  <dcterms:created xsi:type="dcterms:W3CDTF">2014-01-27T17:09:00Z</dcterms:created>
  <dcterms:modified xsi:type="dcterms:W3CDTF">2014-01-28T19:21:00Z</dcterms:modified>
</cp:coreProperties>
</file>