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880B" w14:textId="77777777" w:rsidR="00725097" w:rsidRPr="007D50DE" w:rsidRDefault="00DC7FA4">
      <w:pPr>
        <w:rPr>
          <w:rFonts w:ascii="Arial" w:hAnsi="Arial" w:cs="Arial"/>
          <w:b/>
          <w:color w:val="2E75B5"/>
          <w:sz w:val="21"/>
          <w:szCs w:val="21"/>
        </w:rPr>
      </w:pPr>
      <w:r w:rsidRPr="007D50DE">
        <w:rPr>
          <w:rFonts w:ascii="Arial" w:hAnsi="Arial" w:cs="Arial"/>
          <w:b/>
          <w:noProof/>
          <w:sz w:val="21"/>
          <w:szCs w:val="21"/>
        </w:rPr>
        <w:drawing>
          <wp:anchor distT="0" distB="0" distL="114300" distR="114300" simplePos="0" relativeHeight="251658240" behindDoc="1" locked="0" layoutInCell="1" allowOverlap="1" wp14:anchorId="4AB07D5B" wp14:editId="6FC5E538">
            <wp:simplePos x="0" y="0"/>
            <wp:positionH relativeFrom="column">
              <wp:posOffset>0</wp:posOffset>
            </wp:positionH>
            <wp:positionV relativeFrom="paragraph">
              <wp:posOffset>-141817</wp:posOffset>
            </wp:positionV>
            <wp:extent cx="996696" cy="9966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Seal.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14:sizeRelH relativeFrom="margin">
              <wp14:pctWidth>0</wp14:pctWidth>
            </wp14:sizeRelH>
            <wp14:sizeRelV relativeFrom="margin">
              <wp14:pctHeight>0</wp14:pctHeight>
            </wp14:sizeRelV>
          </wp:anchor>
        </w:drawing>
      </w:r>
      <w:r w:rsidR="00815F45" w:rsidRPr="007D50DE">
        <w:rPr>
          <w:rFonts w:ascii="Arial" w:hAnsi="Arial" w:cs="Arial"/>
          <w:b/>
          <w:noProof/>
          <w:sz w:val="21"/>
          <w:szCs w:val="21"/>
        </w:rPr>
        <w:drawing>
          <wp:anchor distT="0" distB="0" distL="114300" distR="114300" simplePos="0" relativeHeight="251657216" behindDoc="1" locked="0" layoutInCell="1" allowOverlap="1" wp14:anchorId="15F79B65" wp14:editId="57112385">
            <wp:simplePos x="0" y="0"/>
            <wp:positionH relativeFrom="column">
              <wp:posOffset>4394200</wp:posOffset>
            </wp:positionH>
            <wp:positionV relativeFrom="paragraph">
              <wp:posOffset>-160867</wp:posOffset>
            </wp:positionV>
            <wp:extent cx="2432304" cy="987552"/>
            <wp:effectExtent l="0" t="0" r="0" b="317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432304" cy="987552"/>
                    </a:xfrm>
                    <a:prstGeom prst="rect">
                      <a:avLst/>
                    </a:prstGeom>
                    <a:ln/>
                  </pic:spPr>
                </pic:pic>
              </a:graphicData>
            </a:graphic>
            <wp14:sizeRelH relativeFrom="margin">
              <wp14:pctWidth>0</wp14:pctWidth>
            </wp14:sizeRelH>
            <wp14:sizeRelV relativeFrom="margin">
              <wp14:pctHeight>0</wp14:pctHeight>
            </wp14:sizeRelV>
          </wp:anchor>
        </w:drawing>
      </w:r>
    </w:p>
    <w:p w14:paraId="1CB1C72B" w14:textId="77777777" w:rsidR="00725097" w:rsidRPr="007D50DE" w:rsidRDefault="00204380">
      <w:pPr>
        <w:spacing w:line="240" w:lineRule="auto"/>
        <w:rPr>
          <w:rFonts w:ascii="Arial" w:hAnsi="Arial" w:cs="Arial"/>
          <w:sz w:val="21"/>
          <w:szCs w:val="21"/>
        </w:rPr>
      </w:pPr>
      <w:r w:rsidRPr="007D50DE">
        <w:rPr>
          <w:rFonts w:ascii="Arial" w:hAnsi="Arial" w:cs="Arial"/>
          <w:b/>
          <w:color w:val="2E75B5"/>
          <w:sz w:val="21"/>
          <w:szCs w:val="21"/>
        </w:rPr>
        <w:t xml:space="preserve">                                                                                                             </w:t>
      </w:r>
      <w:r w:rsidRPr="007D50DE">
        <w:rPr>
          <w:rFonts w:ascii="Arial" w:hAnsi="Arial" w:cs="Arial"/>
          <w:color w:val="2E75B5"/>
          <w:sz w:val="21"/>
          <w:szCs w:val="21"/>
        </w:rPr>
        <w:t xml:space="preserve">  </w:t>
      </w:r>
    </w:p>
    <w:p w14:paraId="6B3286CC" w14:textId="77777777" w:rsidR="00725097" w:rsidRPr="007D50DE" w:rsidRDefault="00725097">
      <w:pPr>
        <w:spacing w:line="240" w:lineRule="auto"/>
        <w:rPr>
          <w:rFonts w:ascii="Arial" w:hAnsi="Arial" w:cs="Arial"/>
          <w:b/>
          <w:color w:val="1F4E79"/>
          <w:sz w:val="32"/>
          <w:szCs w:val="32"/>
        </w:rPr>
      </w:pPr>
    </w:p>
    <w:p w14:paraId="0C6A3992" w14:textId="77777777" w:rsidR="00D9287C" w:rsidRPr="007D50DE" w:rsidRDefault="00D9287C" w:rsidP="00815F45">
      <w:pPr>
        <w:jc w:val="center"/>
        <w:rPr>
          <w:rFonts w:ascii="Arial" w:hAnsi="Arial" w:cs="Arial"/>
          <w:b/>
          <w:color w:val="1F4E79"/>
          <w:sz w:val="28"/>
          <w:szCs w:val="28"/>
        </w:rPr>
      </w:pPr>
    </w:p>
    <w:p w14:paraId="622F5A72" w14:textId="7AA75521" w:rsidR="002013CA" w:rsidRPr="007D50DE" w:rsidRDefault="002013CA" w:rsidP="00815F45">
      <w:pPr>
        <w:jc w:val="center"/>
        <w:rPr>
          <w:rFonts w:ascii="Arial" w:hAnsi="Arial" w:cs="Arial"/>
          <w:b/>
          <w:color w:val="1F4E79"/>
          <w:sz w:val="28"/>
          <w:szCs w:val="28"/>
        </w:rPr>
      </w:pPr>
      <w:r w:rsidRPr="007D50DE">
        <w:rPr>
          <w:rFonts w:ascii="Arial" w:hAnsi="Arial" w:cs="Arial"/>
          <w:b/>
          <w:color w:val="1F4E79"/>
          <w:sz w:val="28"/>
          <w:szCs w:val="28"/>
        </w:rPr>
        <w:t xml:space="preserve">MA WAXAAD TAHAY GANACSADE GANACSI KU </w:t>
      </w:r>
      <w:r w:rsidR="00263BB2" w:rsidRPr="007D50DE">
        <w:rPr>
          <w:rFonts w:ascii="Arial" w:hAnsi="Arial" w:cs="Arial"/>
          <w:b/>
          <w:color w:val="1F4E79"/>
          <w:sz w:val="28"/>
          <w:szCs w:val="28"/>
        </w:rPr>
        <w:t>LEH</w:t>
      </w:r>
      <w:r w:rsidRPr="007D50DE">
        <w:rPr>
          <w:rFonts w:ascii="Arial" w:hAnsi="Arial" w:cs="Arial"/>
          <w:b/>
          <w:color w:val="1F4E79"/>
          <w:sz w:val="28"/>
          <w:szCs w:val="28"/>
        </w:rPr>
        <w:t xml:space="preserve"> AAGA CULLY KAAS OO HANTI KU WAAYAY DANBII MAARJI 12?</w:t>
      </w:r>
    </w:p>
    <w:p w14:paraId="73FBC8F7" w14:textId="106F805B" w:rsidR="002013CA" w:rsidRPr="007D50DE" w:rsidRDefault="002013CA">
      <w:pPr>
        <w:rPr>
          <w:rFonts w:ascii="Arial" w:hAnsi="Arial" w:cs="Arial"/>
          <w:sz w:val="21"/>
          <w:szCs w:val="21"/>
        </w:rPr>
      </w:pPr>
      <w:r w:rsidRPr="007D50DE">
        <w:rPr>
          <w:rFonts w:ascii="Arial" w:hAnsi="Arial" w:cs="Arial"/>
          <w:sz w:val="21"/>
          <w:szCs w:val="21"/>
        </w:rPr>
        <w:t>Ganacsiyada Deegaank</w:t>
      </w:r>
      <w:r w:rsidR="00C56A93" w:rsidRPr="007D50DE">
        <w:rPr>
          <w:rFonts w:ascii="Arial" w:hAnsi="Arial" w:cs="Arial"/>
          <w:sz w:val="21"/>
          <w:szCs w:val="21"/>
        </w:rPr>
        <w:t>u</w:t>
      </w:r>
      <w:r w:rsidRPr="007D50DE">
        <w:rPr>
          <w:rFonts w:ascii="Arial" w:hAnsi="Arial" w:cs="Arial"/>
          <w:sz w:val="21"/>
          <w:szCs w:val="21"/>
        </w:rPr>
        <w:t xml:space="preserve"> waxa</w:t>
      </w:r>
      <w:r w:rsidR="00C56A93" w:rsidRPr="007D50DE">
        <w:rPr>
          <w:rFonts w:ascii="Arial" w:hAnsi="Arial" w:cs="Arial"/>
          <w:sz w:val="21"/>
          <w:szCs w:val="21"/>
        </w:rPr>
        <w:t>y</w:t>
      </w:r>
      <w:r w:rsidRPr="007D50DE">
        <w:rPr>
          <w:rFonts w:ascii="Arial" w:hAnsi="Arial" w:cs="Arial"/>
          <w:sz w:val="21"/>
          <w:szCs w:val="21"/>
        </w:rPr>
        <w:t xml:space="preserve"> u qalm</w:t>
      </w:r>
      <w:r w:rsidR="00C56A93" w:rsidRPr="007D50DE">
        <w:rPr>
          <w:rFonts w:ascii="Arial" w:hAnsi="Arial" w:cs="Arial"/>
          <w:sz w:val="21"/>
          <w:szCs w:val="21"/>
        </w:rPr>
        <w:t>i</w:t>
      </w:r>
      <w:r w:rsidRPr="007D50DE">
        <w:rPr>
          <w:rFonts w:ascii="Arial" w:hAnsi="Arial" w:cs="Arial"/>
          <w:sz w:val="21"/>
          <w:szCs w:val="21"/>
        </w:rPr>
        <w:t xml:space="preserve"> karaan daynta ribada yare e mudada dheer ee Maamulida Ganacsiga Yar (SBA) si ay uga soo kaaban karaan burburka dhaqaalaha.</w:t>
      </w:r>
      <w:r w:rsidR="00C56A93" w:rsidRPr="007D50DE">
        <w:rPr>
          <w:rFonts w:ascii="Arial" w:hAnsi="Arial" w:cs="Arial"/>
          <w:sz w:val="21"/>
          <w:szCs w:val="21"/>
        </w:rPr>
        <w:t xml:space="preserve"> Xadiga r</w:t>
      </w:r>
      <w:r w:rsidRPr="007D50DE">
        <w:rPr>
          <w:rFonts w:ascii="Arial" w:hAnsi="Arial" w:cs="Arial"/>
          <w:sz w:val="21"/>
          <w:szCs w:val="21"/>
        </w:rPr>
        <w:t xml:space="preserve">ibada wakhtigan waa wixii ka badan 2% - kana hooseeya 3%. </w:t>
      </w:r>
      <w:r w:rsidRPr="007D50DE">
        <w:rPr>
          <w:rFonts w:ascii="Arial" w:hAnsi="Arial" w:cs="Arial"/>
          <w:b/>
          <w:sz w:val="21"/>
          <w:szCs w:val="21"/>
        </w:rPr>
        <w:t>Hadii aad doonayso inaad dalbato, fadlan iimeel ugu dir foomka Maamulka Gurmarka Degdega ah ee Degmada Multnomah:</w:t>
      </w:r>
      <w:r w:rsidR="00B95ED2" w:rsidRPr="007D50DE">
        <w:rPr>
          <w:rFonts w:ascii="Arial" w:hAnsi="Arial" w:cs="Arial"/>
          <w:b/>
          <w:sz w:val="21"/>
          <w:szCs w:val="21"/>
        </w:rPr>
        <w:t xml:space="preserve"> </w:t>
      </w:r>
      <w:hyperlink r:id="rId7" w:history="1">
        <w:r w:rsidR="00B95ED2" w:rsidRPr="007D50DE">
          <w:rPr>
            <w:rStyle w:val="Hyperlink"/>
            <w:rFonts w:ascii="Arial" w:hAnsi="Arial" w:cs="Arial"/>
            <w:b/>
            <w:sz w:val="21"/>
            <w:szCs w:val="21"/>
          </w:rPr>
          <w:t>em.dutyofficer@multco.us</w:t>
        </w:r>
      </w:hyperlink>
      <w:r w:rsidR="00645D0F" w:rsidRPr="007D50DE">
        <w:rPr>
          <w:rFonts w:ascii="Arial" w:hAnsi="Arial" w:cs="Arial"/>
          <w:b/>
          <w:sz w:val="21"/>
          <w:szCs w:val="21"/>
        </w:rPr>
        <w:t xml:space="preserve"> ugu danbayn Abriil 10, 2018.   </w:t>
      </w:r>
    </w:p>
    <w:p w14:paraId="7936DE90" w14:textId="778BCDA0" w:rsidR="00745CF4" w:rsidRPr="007D50DE" w:rsidRDefault="00356668" w:rsidP="00745CF4">
      <w:pPr>
        <w:rPr>
          <w:rFonts w:ascii="Arial" w:hAnsi="Arial" w:cs="Arial"/>
          <w:sz w:val="21"/>
          <w:szCs w:val="21"/>
        </w:rPr>
      </w:pPr>
      <w:r w:rsidRPr="007D50DE">
        <w:rPr>
          <w:rFonts w:ascii="Arial" w:hAnsi="Arial" w:cs="Arial"/>
          <w:sz w:val="21"/>
          <w:szCs w:val="21"/>
        </w:rPr>
        <w:t xml:space="preserve">Ugu yaraan ganacsiyada shan Degmo ayaa loo baahan yahay inay buuxiyaan </w:t>
      </w:r>
      <w:r w:rsidR="00B95ED2" w:rsidRPr="007D50DE">
        <w:rPr>
          <w:rFonts w:ascii="Arial" w:hAnsi="Arial" w:cs="Arial"/>
          <w:sz w:val="21"/>
          <w:szCs w:val="21"/>
        </w:rPr>
        <w:t>waraaqaha</w:t>
      </w:r>
      <w:r w:rsidRPr="007D50DE">
        <w:rPr>
          <w:rFonts w:ascii="Arial" w:hAnsi="Arial" w:cs="Arial"/>
          <w:sz w:val="21"/>
          <w:szCs w:val="21"/>
        </w:rPr>
        <w:t xml:space="preserve"> SBA si ay Oreg</w:t>
      </w:r>
      <w:r w:rsidR="00B95ED2" w:rsidRPr="007D50DE">
        <w:rPr>
          <w:rFonts w:ascii="Arial" w:hAnsi="Arial" w:cs="Arial"/>
          <w:sz w:val="21"/>
          <w:szCs w:val="21"/>
        </w:rPr>
        <w:t>o</w:t>
      </w:r>
      <w:r w:rsidRPr="007D50DE">
        <w:rPr>
          <w:rFonts w:ascii="Arial" w:hAnsi="Arial" w:cs="Arial"/>
          <w:sz w:val="21"/>
          <w:szCs w:val="21"/>
        </w:rPr>
        <w:t xml:space="preserve">n u </w:t>
      </w:r>
      <w:r w:rsidRPr="007D50DE">
        <w:rPr>
          <w:rFonts w:ascii="Arial" w:hAnsi="Arial" w:cs="Arial"/>
          <w:i/>
          <w:sz w:val="21"/>
          <w:szCs w:val="21"/>
        </w:rPr>
        <w:t>dalbanto</w:t>
      </w:r>
      <w:r w:rsidRPr="007D50DE">
        <w:rPr>
          <w:rFonts w:ascii="Arial" w:hAnsi="Arial" w:cs="Arial"/>
          <w:sz w:val="21"/>
          <w:szCs w:val="21"/>
        </w:rPr>
        <w:t xml:space="preserve"> barnaamijkan federalka ah. Hadii aad doonayso balse aad mudo dheeraad ah u baahan tahay si aad u buuxiso, ama inaad daraasad ku samayso barnaamijka, fadlan nala socodsii waxa uu yahay rabitaankaagu adiga oo iimeel noogu soo diraya: </w:t>
      </w:r>
      <w:hyperlink r:id="rId8" w:history="1">
        <w:r w:rsidRPr="007D50DE">
          <w:rPr>
            <w:rStyle w:val="Hyperlink"/>
            <w:rFonts w:ascii="Arial" w:hAnsi="Arial" w:cs="Arial"/>
            <w:sz w:val="21"/>
            <w:szCs w:val="21"/>
          </w:rPr>
          <w:t>em.dutyofficer@multco.us</w:t>
        </w:r>
      </w:hyperlink>
      <w:r w:rsidRPr="007D50DE">
        <w:rPr>
          <w:rFonts w:ascii="Arial" w:hAnsi="Arial" w:cs="Arial"/>
          <w:sz w:val="21"/>
          <w:szCs w:val="21"/>
        </w:rPr>
        <w:t xml:space="preserve"> </w:t>
      </w:r>
      <w:r w:rsidR="00745CF4" w:rsidRPr="007D50DE">
        <w:rPr>
          <w:rFonts w:ascii="Arial" w:hAnsi="Arial" w:cs="Arial"/>
          <w:sz w:val="21"/>
          <w:szCs w:val="21"/>
        </w:rPr>
        <w:t>ama nagala soo hadlaya</w:t>
      </w:r>
      <w:r w:rsidRPr="007D50DE">
        <w:rPr>
          <w:rFonts w:ascii="Arial" w:hAnsi="Arial" w:cs="Arial"/>
          <w:sz w:val="21"/>
          <w:szCs w:val="21"/>
        </w:rPr>
        <w:t xml:space="preserve"> 503-988-6700, </w:t>
      </w:r>
      <w:r w:rsidR="00745CF4" w:rsidRPr="007D50DE">
        <w:rPr>
          <w:rFonts w:ascii="Arial" w:hAnsi="Arial" w:cs="Arial"/>
          <w:sz w:val="21"/>
          <w:szCs w:val="21"/>
        </w:rPr>
        <w:t>ikhtiyaarka 1, ugu danbayn Abriil</w:t>
      </w:r>
      <w:r w:rsidRPr="007D50DE">
        <w:rPr>
          <w:rFonts w:ascii="Arial" w:hAnsi="Arial" w:cs="Arial"/>
          <w:sz w:val="21"/>
          <w:szCs w:val="21"/>
        </w:rPr>
        <w:t xml:space="preserve"> 10, 2018.</w:t>
      </w:r>
      <w:r w:rsidR="00745CF4" w:rsidRPr="007D50DE">
        <w:rPr>
          <w:rFonts w:ascii="Arial" w:hAnsi="Arial" w:cs="Arial"/>
          <w:sz w:val="21"/>
          <w:szCs w:val="21"/>
        </w:rPr>
        <w:t xml:space="preserve"> Waad ka bixi kartaa hadhaw hadii aad isbadasho dalabka.</w:t>
      </w:r>
    </w:p>
    <w:p w14:paraId="63B39900" w14:textId="368FB638" w:rsidR="00745CF4" w:rsidRPr="007D50DE" w:rsidRDefault="00745CF4" w:rsidP="00745CF4">
      <w:pPr>
        <w:rPr>
          <w:rFonts w:ascii="Arial" w:hAnsi="Arial" w:cs="Arial"/>
          <w:sz w:val="21"/>
          <w:szCs w:val="21"/>
        </w:rPr>
      </w:pPr>
      <w:r w:rsidRPr="007D50DE">
        <w:rPr>
          <w:rFonts w:ascii="Arial" w:hAnsi="Arial" w:cs="Arial"/>
          <w:sz w:val="21"/>
          <w:szCs w:val="21"/>
        </w:rPr>
        <w:t>Waxaad sidoo kale dalban kartaa balaadhin, hadii taas loo baahdo. Sharaxa ku saabsan barnaamijka SBA waa qaybta ku qoran farta italics-ka ee hoose waxay ka socotaa Xafiiska Oregon ee Maamulida Gurmadka Degdega ah iyo SBA.</w:t>
      </w:r>
      <w:bookmarkStart w:id="0" w:name="_GoBack"/>
      <w:bookmarkEnd w:id="0"/>
    </w:p>
    <w:p w14:paraId="27D955FF" w14:textId="77777777" w:rsidR="00745CF4" w:rsidRPr="007D50DE" w:rsidRDefault="00745CF4" w:rsidP="00745CF4">
      <w:pPr>
        <w:rPr>
          <w:rFonts w:ascii="Arial" w:hAnsi="Arial" w:cs="Arial"/>
          <w:b/>
          <w:i/>
          <w:sz w:val="21"/>
          <w:szCs w:val="21"/>
        </w:rPr>
      </w:pPr>
      <w:r w:rsidRPr="007D50DE">
        <w:rPr>
          <w:rFonts w:ascii="Arial" w:hAnsi="Arial" w:cs="Arial"/>
          <w:b/>
          <w:i/>
          <w:sz w:val="21"/>
          <w:szCs w:val="21"/>
        </w:rPr>
        <w:t>Daynta Masiibada Dhaawaca Dhaqaalaha</w:t>
      </w:r>
    </w:p>
    <w:p w14:paraId="631F0510" w14:textId="71DB3C3F" w:rsidR="00DC7FA4" w:rsidRPr="007D50DE" w:rsidRDefault="00745CF4" w:rsidP="00745CF4">
      <w:pPr>
        <w:rPr>
          <w:rFonts w:ascii="Arial" w:hAnsi="Arial" w:cs="Arial"/>
          <w:i/>
          <w:sz w:val="21"/>
          <w:szCs w:val="21"/>
        </w:rPr>
      </w:pPr>
      <w:r w:rsidRPr="007D50DE">
        <w:rPr>
          <w:rFonts w:ascii="Arial" w:hAnsi="Arial" w:cs="Arial"/>
          <w:b/>
          <w:bCs/>
          <w:i/>
          <w:sz w:val="21"/>
          <w:szCs w:val="21"/>
        </w:rPr>
        <w:t xml:space="preserve"> </w:t>
      </w:r>
      <w:r w:rsidRPr="007D50DE">
        <w:rPr>
          <w:rFonts w:ascii="Arial" w:hAnsi="Arial" w:cs="Arial"/>
          <w:i/>
          <w:sz w:val="21"/>
          <w:szCs w:val="21"/>
        </w:rPr>
        <w:t>Hadii ay kusoo gaadhay dhaawac dhaqaale oo laxaad la’i oo aad kamid tahay noocyada ganacsiyada ee soo socda ee</w:t>
      </w:r>
      <w:r w:rsidR="00B95ED2" w:rsidRPr="007D50DE">
        <w:rPr>
          <w:rFonts w:ascii="Arial" w:hAnsi="Arial" w:cs="Arial"/>
          <w:i/>
          <w:sz w:val="21"/>
          <w:szCs w:val="21"/>
        </w:rPr>
        <w:t xml:space="preserve"> </w:t>
      </w:r>
      <w:r w:rsidRPr="007D50DE">
        <w:rPr>
          <w:rFonts w:ascii="Arial" w:hAnsi="Arial" w:cs="Arial"/>
          <w:i/>
          <w:sz w:val="21"/>
          <w:szCs w:val="21"/>
        </w:rPr>
        <w:t xml:space="preserve">ku yaala meelaha ay masiibadu ku </w:t>
      </w:r>
      <w:r w:rsidR="000D3F02" w:rsidRPr="007D50DE">
        <w:rPr>
          <w:rFonts w:ascii="Arial" w:hAnsi="Arial" w:cs="Arial"/>
          <w:i/>
          <w:sz w:val="21"/>
          <w:szCs w:val="21"/>
        </w:rPr>
        <w:t>dhacday</w:t>
      </w:r>
      <w:r w:rsidRPr="007D50DE">
        <w:rPr>
          <w:rFonts w:ascii="Arial" w:hAnsi="Arial" w:cs="Arial"/>
          <w:i/>
          <w:sz w:val="21"/>
          <w:szCs w:val="21"/>
        </w:rPr>
        <w:t>, waxaad u qalmo kartaa Daynta Masiibada Dhaawaca Dhaqaalaha (EIDL) ee Hay’</w:t>
      </w:r>
      <w:r w:rsidR="00B95ED2" w:rsidRPr="007D50DE">
        <w:rPr>
          <w:rFonts w:ascii="Arial" w:hAnsi="Arial" w:cs="Arial"/>
          <w:i/>
          <w:sz w:val="21"/>
          <w:szCs w:val="21"/>
        </w:rPr>
        <w:t>a</w:t>
      </w:r>
      <w:r w:rsidRPr="007D50DE">
        <w:rPr>
          <w:rFonts w:ascii="Arial" w:hAnsi="Arial" w:cs="Arial"/>
          <w:i/>
          <w:sz w:val="21"/>
          <w:szCs w:val="21"/>
        </w:rPr>
        <w:t>da Ganaciga Yar (SBA):</w:t>
      </w:r>
    </w:p>
    <w:p w14:paraId="56A617B4" w14:textId="2F2C04C5" w:rsidR="00745CF4" w:rsidRPr="007D50DE" w:rsidRDefault="00745CF4" w:rsidP="00495EED">
      <w:pPr>
        <w:numPr>
          <w:ilvl w:val="0"/>
          <w:numId w:val="1"/>
        </w:numPr>
        <w:spacing w:after="0"/>
        <w:rPr>
          <w:rFonts w:ascii="Arial" w:hAnsi="Arial" w:cs="Arial"/>
          <w:i/>
          <w:sz w:val="21"/>
          <w:szCs w:val="21"/>
        </w:rPr>
      </w:pPr>
      <w:r w:rsidRPr="007D50DE">
        <w:rPr>
          <w:rFonts w:ascii="Arial" w:hAnsi="Arial" w:cs="Arial"/>
          <w:i/>
          <w:sz w:val="21"/>
          <w:szCs w:val="21"/>
        </w:rPr>
        <w:t>Ganacsi yar</w:t>
      </w:r>
    </w:p>
    <w:p w14:paraId="46BFBA74" w14:textId="44224064" w:rsidR="00745CF4" w:rsidRPr="007D50DE" w:rsidRDefault="00745CF4" w:rsidP="00495EED">
      <w:pPr>
        <w:numPr>
          <w:ilvl w:val="0"/>
          <w:numId w:val="1"/>
        </w:numPr>
        <w:spacing w:after="0"/>
        <w:rPr>
          <w:rFonts w:ascii="Arial" w:hAnsi="Arial" w:cs="Arial"/>
          <w:i/>
          <w:sz w:val="21"/>
          <w:szCs w:val="21"/>
        </w:rPr>
      </w:pPr>
      <w:r w:rsidRPr="007D50DE">
        <w:rPr>
          <w:rFonts w:ascii="Arial" w:hAnsi="Arial" w:cs="Arial"/>
          <w:i/>
          <w:sz w:val="21"/>
          <w:szCs w:val="21"/>
        </w:rPr>
        <w:t>Shirkada yar oo wax soo saarka beeraha ah</w:t>
      </w:r>
    </w:p>
    <w:p w14:paraId="710D0CB9" w14:textId="0419B4D4" w:rsidR="00745CF4" w:rsidRPr="007D50DE" w:rsidRDefault="00745CF4" w:rsidP="00745CF4">
      <w:pPr>
        <w:numPr>
          <w:ilvl w:val="0"/>
          <w:numId w:val="1"/>
        </w:numPr>
        <w:spacing w:after="0"/>
        <w:rPr>
          <w:rFonts w:ascii="Arial" w:hAnsi="Arial" w:cs="Arial"/>
          <w:i/>
          <w:sz w:val="21"/>
          <w:szCs w:val="21"/>
        </w:rPr>
      </w:pPr>
      <w:r w:rsidRPr="007D50DE">
        <w:rPr>
          <w:rFonts w:ascii="Arial" w:hAnsi="Arial" w:cs="Arial"/>
          <w:i/>
          <w:sz w:val="21"/>
          <w:szCs w:val="21"/>
        </w:rPr>
        <w:t>Badi hay’adaha gaarka ah ee samofalka ah</w:t>
      </w:r>
    </w:p>
    <w:p w14:paraId="0A921D93" w14:textId="77777777" w:rsidR="00495EED" w:rsidRPr="007D50DE" w:rsidRDefault="00495EED" w:rsidP="00495EED">
      <w:pPr>
        <w:spacing w:after="0"/>
        <w:ind w:left="360"/>
        <w:rPr>
          <w:rFonts w:ascii="Arial" w:hAnsi="Arial" w:cs="Arial"/>
          <w:i/>
          <w:sz w:val="10"/>
          <w:szCs w:val="10"/>
        </w:rPr>
      </w:pPr>
    </w:p>
    <w:p w14:paraId="2285515E" w14:textId="79878054" w:rsidR="00DC7FA4" w:rsidRPr="007D50DE" w:rsidRDefault="00745CF4" w:rsidP="00B57961">
      <w:pPr>
        <w:rPr>
          <w:rFonts w:ascii="Arial" w:hAnsi="Arial" w:cs="Arial"/>
          <w:i/>
          <w:sz w:val="21"/>
          <w:szCs w:val="21"/>
        </w:rPr>
      </w:pPr>
      <w:r w:rsidRPr="007D50DE">
        <w:rPr>
          <w:rFonts w:ascii="Arial" w:hAnsi="Arial" w:cs="Arial"/>
          <w:b/>
          <w:bCs/>
          <w:i/>
          <w:sz w:val="21"/>
          <w:szCs w:val="21"/>
        </w:rPr>
        <w:t xml:space="preserve">Xadiga Daynta iyo Wax Loo Adeegsanayo </w:t>
      </w:r>
      <w:r w:rsidR="00495EED" w:rsidRPr="007D50DE">
        <w:rPr>
          <w:rFonts w:ascii="Arial" w:hAnsi="Arial" w:cs="Arial"/>
          <w:b/>
          <w:bCs/>
          <w:i/>
          <w:sz w:val="21"/>
          <w:szCs w:val="21"/>
        </w:rPr>
        <w:br/>
      </w:r>
      <w:r w:rsidRPr="007D50DE">
        <w:rPr>
          <w:rFonts w:ascii="Arial" w:hAnsi="Arial" w:cs="Arial"/>
          <w:i/>
          <w:sz w:val="21"/>
          <w:szCs w:val="21"/>
        </w:rPr>
        <w:t>Dhaawaca dhaqaalaha ee laxaadka la’i waa marka aanu ganacsigu buuxin karin waajibaa</w:t>
      </w:r>
      <w:r w:rsidR="00B95ED2" w:rsidRPr="007D50DE">
        <w:rPr>
          <w:rFonts w:ascii="Arial" w:hAnsi="Arial" w:cs="Arial"/>
          <w:i/>
          <w:sz w:val="21"/>
          <w:szCs w:val="21"/>
        </w:rPr>
        <w:t>d</w:t>
      </w:r>
      <w:r w:rsidRPr="007D50DE">
        <w:rPr>
          <w:rFonts w:ascii="Arial" w:hAnsi="Arial" w:cs="Arial"/>
          <w:i/>
          <w:sz w:val="21"/>
          <w:szCs w:val="21"/>
        </w:rPr>
        <w:t xml:space="preserve">kiisa oo aanu bixin karin sharaxaadka caadiga ah ee daruuriga u shaqadiisa. EIDLs waxay bixisaa </w:t>
      </w:r>
      <w:r w:rsidR="00B57961" w:rsidRPr="007D50DE">
        <w:rPr>
          <w:rFonts w:ascii="Arial" w:hAnsi="Arial" w:cs="Arial"/>
          <w:i/>
          <w:sz w:val="21"/>
          <w:szCs w:val="21"/>
        </w:rPr>
        <w:t>raasamaalka shaqada ee daruuriga ah si looga caawiyo ganacsiyada yaryari inayna istaagin ilaa in</w:t>
      </w:r>
      <w:r w:rsidR="00B95ED2" w:rsidRPr="007D50DE">
        <w:rPr>
          <w:rFonts w:ascii="Arial" w:hAnsi="Arial" w:cs="Arial"/>
          <w:i/>
          <w:sz w:val="21"/>
          <w:szCs w:val="21"/>
        </w:rPr>
        <w:t>t</w:t>
      </w:r>
      <w:r w:rsidR="00B57961" w:rsidRPr="007D50DE">
        <w:rPr>
          <w:rFonts w:ascii="Arial" w:hAnsi="Arial" w:cs="Arial"/>
          <w:i/>
          <w:sz w:val="21"/>
          <w:szCs w:val="21"/>
        </w:rPr>
        <w:t>ay ku soo noqonayaa heerkii shaqo ee caadiga ah wixii ka danbeeya masiibada.</w:t>
      </w:r>
    </w:p>
    <w:p w14:paraId="6F8F4921" w14:textId="32D381FF" w:rsidR="00DC7FA4" w:rsidRPr="007D50DE" w:rsidRDefault="00B57961" w:rsidP="00B57961">
      <w:pPr>
        <w:rPr>
          <w:rFonts w:ascii="Arial" w:hAnsi="Arial" w:cs="Arial"/>
          <w:i/>
          <w:sz w:val="21"/>
          <w:szCs w:val="21"/>
        </w:rPr>
      </w:pPr>
      <w:r w:rsidRPr="007D50DE">
        <w:rPr>
          <w:rFonts w:ascii="Arial" w:hAnsi="Arial" w:cs="Arial"/>
          <w:i/>
          <w:sz w:val="21"/>
          <w:szCs w:val="21"/>
        </w:rPr>
        <w:t xml:space="preserve">SBA waxay bixin kartaa ilaa $2 milyan si ay uga caawisa inay ku bixiyaan waajibaadkooda kharash iyo kharashka shaqada kaas oo </w:t>
      </w:r>
      <w:r w:rsidR="00B95ED2" w:rsidRPr="007D50DE">
        <w:rPr>
          <w:rFonts w:ascii="Arial" w:hAnsi="Arial" w:cs="Arial"/>
          <w:i/>
          <w:sz w:val="21"/>
          <w:szCs w:val="21"/>
        </w:rPr>
        <w:t xml:space="preserve">ay </w:t>
      </w:r>
      <w:r w:rsidRPr="007D50DE">
        <w:rPr>
          <w:rFonts w:ascii="Arial" w:hAnsi="Arial" w:cs="Arial"/>
          <w:i/>
          <w:sz w:val="21"/>
          <w:szCs w:val="21"/>
        </w:rPr>
        <w:t>bixin karay</w:t>
      </w:r>
      <w:r w:rsidR="00B95ED2" w:rsidRPr="007D50DE">
        <w:rPr>
          <w:rFonts w:ascii="Arial" w:hAnsi="Arial" w:cs="Arial"/>
          <w:i/>
          <w:sz w:val="21"/>
          <w:szCs w:val="21"/>
        </w:rPr>
        <w:t>een</w:t>
      </w:r>
      <w:r w:rsidRPr="007D50DE">
        <w:rPr>
          <w:rFonts w:ascii="Arial" w:hAnsi="Arial" w:cs="Arial"/>
          <w:i/>
          <w:sz w:val="21"/>
          <w:szCs w:val="21"/>
        </w:rPr>
        <w:t xml:space="preserve"> hadii ayna masiibadu</w:t>
      </w:r>
      <w:r w:rsidR="000D3F02" w:rsidRPr="007D50DE">
        <w:rPr>
          <w:rFonts w:ascii="Arial" w:hAnsi="Arial" w:cs="Arial"/>
          <w:i/>
          <w:sz w:val="21"/>
          <w:szCs w:val="21"/>
        </w:rPr>
        <w:t xml:space="preserve"> ku dhicin</w:t>
      </w:r>
      <w:r w:rsidRPr="007D50DE">
        <w:rPr>
          <w:rFonts w:ascii="Arial" w:hAnsi="Arial" w:cs="Arial"/>
          <w:i/>
          <w:sz w:val="21"/>
          <w:szCs w:val="21"/>
        </w:rPr>
        <w:t>. Xadiga daynta ee aad qaadan kartaa waxay ku xidhan tahay dhaawaca dhaqaale ee dhanta ee kusoo gaadhay iyo baahida shaqaale ee shirkadaada, iyada oo aan loo eegeynin hadii hanti burbur ku dhacay ganacsiga iyo in kale.</w:t>
      </w:r>
    </w:p>
    <w:p w14:paraId="48944D96" w14:textId="7C715BDD" w:rsidR="00B57961" w:rsidRPr="007D50DE" w:rsidRDefault="00B57961" w:rsidP="00DC7FA4">
      <w:pPr>
        <w:rPr>
          <w:rFonts w:ascii="Arial" w:hAnsi="Arial" w:cs="Arial"/>
          <w:b/>
          <w:bCs/>
          <w:i/>
          <w:sz w:val="21"/>
          <w:szCs w:val="21"/>
        </w:rPr>
      </w:pPr>
    </w:p>
    <w:p w14:paraId="66F569DA" w14:textId="4774D058" w:rsidR="00DC7FA4" w:rsidRPr="007D50DE" w:rsidRDefault="00B57961" w:rsidP="00B57961">
      <w:pPr>
        <w:rPr>
          <w:rFonts w:ascii="Arial" w:hAnsi="Arial" w:cs="Arial"/>
          <w:i/>
          <w:sz w:val="21"/>
          <w:szCs w:val="21"/>
        </w:rPr>
      </w:pPr>
      <w:r w:rsidRPr="007D50DE">
        <w:rPr>
          <w:rFonts w:ascii="Arial" w:hAnsi="Arial" w:cs="Arial"/>
          <w:b/>
          <w:bCs/>
          <w:i/>
          <w:sz w:val="21"/>
          <w:szCs w:val="21"/>
        </w:rPr>
        <w:t xml:space="preserve">U Qalabka iyo </w:t>
      </w:r>
      <w:r w:rsidR="00B95ED2" w:rsidRPr="007D50DE">
        <w:rPr>
          <w:rFonts w:ascii="Arial" w:hAnsi="Arial" w:cs="Arial"/>
          <w:b/>
          <w:bCs/>
          <w:i/>
          <w:sz w:val="21"/>
          <w:szCs w:val="21"/>
        </w:rPr>
        <w:t>Mudada</w:t>
      </w:r>
      <w:r w:rsidRPr="007D50DE">
        <w:rPr>
          <w:rFonts w:ascii="Arial" w:hAnsi="Arial" w:cs="Arial"/>
          <w:b/>
          <w:bCs/>
          <w:i/>
          <w:sz w:val="21"/>
          <w:szCs w:val="21"/>
        </w:rPr>
        <w:t xml:space="preserve"> </w:t>
      </w:r>
      <w:r w:rsidR="00495EED" w:rsidRPr="007D50DE">
        <w:rPr>
          <w:rFonts w:ascii="Arial" w:hAnsi="Arial" w:cs="Arial"/>
          <w:b/>
          <w:bCs/>
          <w:i/>
          <w:sz w:val="21"/>
          <w:szCs w:val="21"/>
        </w:rPr>
        <w:br/>
      </w:r>
      <w:r w:rsidRPr="007D50DE">
        <w:rPr>
          <w:rFonts w:ascii="Arial" w:hAnsi="Arial" w:cs="Arial"/>
          <w:i/>
          <w:sz w:val="21"/>
          <w:szCs w:val="21"/>
        </w:rPr>
        <w:t>Xadiga ribada EIDLs ka badan mayso boqolkiiba 4 sanadkii. Mudada dayntani kama badanayso 30 sano. Shuruudaha gudidaad</w:t>
      </w:r>
      <w:r w:rsidR="00E72DD8" w:rsidRPr="007D50DE">
        <w:rPr>
          <w:rFonts w:ascii="Arial" w:hAnsi="Arial" w:cs="Arial"/>
          <w:i/>
          <w:sz w:val="21"/>
          <w:szCs w:val="21"/>
        </w:rPr>
        <w:t>a dayntu</w:t>
      </w:r>
      <w:r w:rsidRPr="007D50DE">
        <w:rPr>
          <w:rFonts w:ascii="Arial" w:hAnsi="Arial" w:cs="Arial"/>
          <w:i/>
          <w:sz w:val="21"/>
          <w:szCs w:val="21"/>
        </w:rPr>
        <w:t xml:space="preserve"> waxay ku xidhnaan doonaa awoodaada gudida daynta. </w:t>
      </w:r>
    </w:p>
    <w:p w14:paraId="2F6E70D7" w14:textId="1CA66D8C" w:rsidR="00B57961" w:rsidRPr="007D50DE" w:rsidRDefault="00B57961" w:rsidP="00DC7FA4">
      <w:pPr>
        <w:rPr>
          <w:rFonts w:ascii="Arial" w:hAnsi="Arial" w:cs="Arial"/>
          <w:sz w:val="21"/>
          <w:szCs w:val="21"/>
        </w:rPr>
      </w:pPr>
      <w:r w:rsidRPr="007D50DE">
        <w:rPr>
          <w:rFonts w:ascii="Arial" w:hAnsi="Arial" w:cs="Arial"/>
          <w:sz w:val="21"/>
          <w:szCs w:val="21"/>
        </w:rPr>
        <w:t xml:space="preserve">Kaalmada </w:t>
      </w:r>
      <w:r w:rsidR="00DC7FA4" w:rsidRPr="007D50DE">
        <w:rPr>
          <w:rFonts w:ascii="Arial" w:hAnsi="Arial" w:cs="Arial"/>
          <w:sz w:val="21"/>
          <w:szCs w:val="21"/>
        </w:rPr>
        <w:t xml:space="preserve">EIDL </w:t>
      </w:r>
      <w:r w:rsidRPr="007D50DE">
        <w:rPr>
          <w:rFonts w:ascii="Arial" w:hAnsi="Arial" w:cs="Arial"/>
          <w:sz w:val="21"/>
          <w:szCs w:val="21"/>
        </w:rPr>
        <w:t xml:space="preserve">waxaa heli kara kaliya ganacsiyada yaryar marka ay SBA cadayso inayna meel kale ka qaadan karin </w:t>
      </w:r>
      <w:r w:rsidR="000D3F02" w:rsidRPr="007D50DE">
        <w:rPr>
          <w:rFonts w:ascii="Arial" w:hAnsi="Arial" w:cs="Arial"/>
          <w:sz w:val="21"/>
          <w:szCs w:val="21"/>
        </w:rPr>
        <w:t xml:space="preserve">wax </w:t>
      </w:r>
      <w:r w:rsidRPr="007D50DE">
        <w:rPr>
          <w:rFonts w:ascii="Arial" w:hAnsi="Arial" w:cs="Arial"/>
          <w:sz w:val="21"/>
          <w:szCs w:val="21"/>
        </w:rPr>
        <w:t>dayn.</w:t>
      </w:r>
    </w:p>
    <w:p w14:paraId="2661DBCB" w14:textId="5928F4AD" w:rsidR="00B57961" w:rsidRPr="007D50DE" w:rsidRDefault="00B57961" w:rsidP="00B57961">
      <w:pPr>
        <w:rPr>
          <w:rFonts w:ascii="Arial" w:hAnsi="Arial" w:cs="Arial"/>
          <w:sz w:val="21"/>
          <w:szCs w:val="21"/>
        </w:rPr>
      </w:pPr>
      <w:r w:rsidRPr="007D50DE">
        <w:rPr>
          <w:rFonts w:ascii="Arial" w:hAnsi="Arial" w:cs="Arial"/>
          <w:sz w:val="21"/>
          <w:szCs w:val="21"/>
        </w:rPr>
        <w:t>Ganacsigu waxa uu u qalm</w:t>
      </w:r>
      <w:r w:rsidR="00E72DD8" w:rsidRPr="007D50DE">
        <w:rPr>
          <w:rFonts w:ascii="Arial" w:hAnsi="Arial" w:cs="Arial"/>
          <w:sz w:val="21"/>
          <w:szCs w:val="21"/>
        </w:rPr>
        <w:t>i</w:t>
      </w:r>
      <w:r w:rsidRPr="007D50DE">
        <w:rPr>
          <w:rFonts w:ascii="Arial" w:hAnsi="Arial" w:cs="Arial"/>
          <w:sz w:val="21"/>
          <w:szCs w:val="21"/>
        </w:rPr>
        <w:t xml:space="preserve"> karaa EIDL iyo daynta masiibada hantida. Xadiga ugu badan ee wadart</w:t>
      </w:r>
      <w:r w:rsidR="00E72DD8" w:rsidRPr="007D50DE">
        <w:rPr>
          <w:rFonts w:ascii="Arial" w:hAnsi="Arial" w:cs="Arial"/>
          <w:sz w:val="21"/>
          <w:szCs w:val="21"/>
        </w:rPr>
        <w:t>oo</w:t>
      </w:r>
      <w:r w:rsidRPr="007D50DE">
        <w:rPr>
          <w:rFonts w:ascii="Arial" w:hAnsi="Arial" w:cs="Arial"/>
          <w:sz w:val="21"/>
          <w:szCs w:val="21"/>
        </w:rPr>
        <w:t>da laga amaahan karaa waa $2 milyan.</w:t>
      </w:r>
    </w:p>
    <w:p w14:paraId="1B2A8EAF" w14:textId="08F5EAAC" w:rsidR="00725097" w:rsidRPr="007D50DE" w:rsidRDefault="00725097">
      <w:pPr>
        <w:rPr>
          <w:rFonts w:ascii="Arial" w:hAnsi="Arial" w:cs="Arial"/>
          <w:sz w:val="21"/>
          <w:szCs w:val="21"/>
        </w:rPr>
      </w:pPr>
    </w:p>
    <w:sectPr w:rsidR="00725097" w:rsidRPr="007D50D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46D0"/>
    <w:multiLevelType w:val="multilevel"/>
    <w:tmpl w:val="A0A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97"/>
    <w:rsid w:val="000A54FF"/>
    <w:rsid w:val="000D3F02"/>
    <w:rsid w:val="002013CA"/>
    <w:rsid w:val="00204380"/>
    <w:rsid w:val="00220965"/>
    <w:rsid w:val="00263BB2"/>
    <w:rsid w:val="00356668"/>
    <w:rsid w:val="00482236"/>
    <w:rsid w:val="00495EED"/>
    <w:rsid w:val="00645D0F"/>
    <w:rsid w:val="006542E6"/>
    <w:rsid w:val="00725097"/>
    <w:rsid w:val="00745CF4"/>
    <w:rsid w:val="007D50DE"/>
    <w:rsid w:val="00815F45"/>
    <w:rsid w:val="008D73A8"/>
    <w:rsid w:val="00B374BF"/>
    <w:rsid w:val="00B57961"/>
    <w:rsid w:val="00B95ED2"/>
    <w:rsid w:val="00C56A93"/>
    <w:rsid w:val="00D9287C"/>
    <w:rsid w:val="00DC7FA4"/>
    <w:rsid w:val="00E72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A8FB"/>
  <w15:docId w15:val="{49A084E0-38E3-C646-AB23-2F05B9B2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5EED"/>
    <w:rPr>
      <w:color w:val="0000FF" w:themeColor="hyperlink"/>
      <w:u w:val="single"/>
    </w:rPr>
  </w:style>
  <w:style w:type="character" w:customStyle="1" w:styleId="UnresolvedMention1">
    <w:name w:val="Unresolved Mention1"/>
    <w:basedOn w:val="DefaultParagraphFont"/>
    <w:uiPriority w:val="99"/>
    <w:semiHidden/>
    <w:unhideWhenUsed/>
    <w:rsid w:val="00495EED"/>
    <w:rPr>
      <w:color w:val="808080"/>
      <w:shd w:val="clear" w:color="auto" w:fill="E6E6E6"/>
    </w:rPr>
  </w:style>
  <w:style w:type="character" w:styleId="UnresolvedMention">
    <w:name w:val="Unresolved Mention"/>
    <w:basedOn w:val="DefaultParagraphFont"/>
    <w:uiPriority w:val="99"/>
    <w:semiHidden/>
    <w:unhideWhenUsed/>
    <w:rsid w:val="00C56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utyofficer@multco.us" TargetMode="External"/><Relationship Id="rId3" Type="http://schemas.openxmlformats.org/officeDocument/2006/relationships/settings" Target="settings.xml"/><Relationship Id="rId7" Type="http://schemas.openxmlformats.org/officeDocument/2006/relationships/hyperlink" Target="mailto:em.dutyofficer@mult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Justin</dc:creator>
  <cp:lastModifiedBy>TRAVOD International</cp:lastModifiedBy>
  <cp:revision>6</cp:revision>
  <dcterms:created xsi:type="dcterms:W3CDTF">2018-04-03T07:16:00Z</dcterms:created>
  <dcterms:modified xsi:type="dcterms:W3CDTF">2018-04-03T11:16:00Z</dcterms:modified>
</cp:coreProperties>
</file>