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Look w:val="01E0"/>
      </w:tblPr>
      <w:tblGrid>
        <w:gridCol w:w="1137"/>
        <w:gridCol w:w="1311"/>
        <w:gridCol w:w="3433"/>
        <w:gridCol w:w="1443"/>
        <w:gridCol w:w="3656"/>
      </w:tblGrid>
      <w:tr w:rsidR="009479DB" w:rsidRPr="00064358" w:rsidTr="006008D2">
        <w:trPr>
          <w:trHeight w:val="3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064358" w:rsidRDefault="009479DB" w:rsidP="006008D2">
            <w:pPr>
              <w:pStyle w:val="ListParagraph"/>
              <w:ind w:left="0"/>
              <w:rPr>
                <w:rFonts w:ascii="Franklin Gothic Heavy" w:eastAsia="MS Mincho" w:hAnsi="Franklin Gothic Heavy"/>
                <w:bCs/>
                <w:lang w:eastAsia="ja-JP"/>
              </w:rPr>
            </w:pPr>
            <w:r w:rsidRPr="00064358">
              <w:rPr>
                <w:rFonts w:ascii="Franklin Gothic Heavy" w:eastAsia="MS Mincho" w:hAnsi="Franklin Gothic Heavy"/>
                <w:bCs/>
                <w:lang w:eastAsia="ja-JP"/>
              </w:rPr>
              <w:t>SCHOOL</w:t>
            </w:r>
          </w:p>
        </w:tc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6008D2" w:rsidRDefault="009479DB" w:rsidP="006008D2">
            <w:pPr>
              <w:pStyle w:val="ListParagraph"/>
              <w:ind w:left="0"/>
              <w:rPr>
                <w:rFonts w:asciiTheme="minorHAnsi" w:eastAsia="MS Mincho" w:hAnsiTheme="minorHAnsi"/>
                <w:bCs/>
                <w:lang w:eastAsia="ja-JP"/>
              </w:rPr>
            </w:pPr>
          </w:p>
        </w:tc>
      </w:tr>
      <w:tr w:rsidR="009479DB" w:rsidRPr="00064358" w:rsidTr="006008D2">
        <w:trPr>
          <w:trHeight w:val="41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064358" w:rsidRDefault="009479DB" w:rsidP="006008D2">
            <w:pPr>
              <w:pStyle w:val="ListParagraph"/>
              <w:ind w:left="0"/>
              <w:rPr>
                <w:rFonts w:ascii="Franklin Gothic Heavy" w:eastAsia="MS Mincho" w:hAnsi="Franklin Gothic Heavy"/>
                <w:bCs/>
                <w:lang w:eastAsia="ja-JP"/>
              </w:rPr>
            </w:pPr>
            <w:r w:rsidRPr="00064358">
              <w:rPr>
                <w:rFonts w:ascii="Franklin Gothic Heavy" w:eastAsia="MS Mincho" w:hAnsi="Franklin Gothic Heavy"/>
                <w:bCs/>
                <w:lang w:eastAsia="ja-JP"/>
              </w:rPr>
              <w:t>SUN COORDINATOR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6008D2" w:rsidRDefault="009479DB" w:rsidP="006008D2">
            <w:pPr>
              <w:pStyle w:val="ListParagraph"/>
              <w:ind w:left="0"/>
              <w:rPr>
                <w:rFonts w:asciiTheme="minorHAnsi" w:eastAsia="MS Mincho" w:hAnsiTheme="minorHAnsi"/>
                <w:bCs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064358" w:rsidRDefault="009479DB" w:rsidP="006008D2">
            <w:pPr>
              <w:pStyle w:val="ListParagraph"/>
              <w:ind w:left="0"/>
              <w:rPr>
                <w:rFonts w:ascii="Franklin Gothic Heavy" w:eastAsia="MS Mincho" w:hAnsi="Franklin Gothic Heavy"/>
                <w:bCs/>
                <w:lang w:eastAsia="ja-JP"/>
              </w:rPr>
            </w:pPr>
            <w:r w:rsidRPr="00064358">
              <w:rPr>
                <w:rFonts w:ascii="Franklin Gothic Heavy" w:eastAsia="MS Mincho" w:hAnsi="Franklin Gothic Heavy"/>
                <w:bCs/>
                <w:lang w:eastAsia="ja-JP"/>
              </w:rPr>
              <w:t>PRINCIPAL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6008D2" w:rsidRDefault="009479DB" w:rsidP="006008D2">
            <w:pPr>
              <w:pStyle w:val="ListParagraph"/>
              <w:ind w:left="0"/>
              <w:rPr>
                <w:rFonts w:asciiTheme="minorHAnsi" w:eastAsia="MS Mincho" w:hAnsiTheme="minorHAnsi"/>
                <w:bCs/>
                <w:lang w:eastAsia="ja-JP"/>
              </w:rPr>
            </w:pPr>
          </w:p>
        </w:tc>
      </w:tr>
    </w:tbl>
    <w:p w:rsidR="009479DB" w:rsidRPr="00217819" w:rsidRDefault="009479DB">
      <w:pPr>
        <w:rPr>
          <w:rFonts w:ascii="Franklin Gothic Heavy" w:hAnsi="Franklin Gothic Heavy"/>
          <w:bCs/>
          <w:i/>
        </w:rPr>
      </w:pPr>
    </w:p>
    <w:p w:rsidR="009479DB" w:rsidRPr="0029611E" w:rsidRDefault="009479DB">
      <w:pPr>
        <w:rPr>
          <w:rFonts w:ascii="Franklin Gothic Heavy" w:hAnsi="Franklin Gothic Heavy"/>
          <w:bCs/>
        </w:rPr>
      </w:pPr>
      <w:r w:rsidRPr="00EE4582">
        <w:rPr>
          <w:rFonts w:ascii="Franklin Gothic Heavy" w:hAnsi="Franklin Gothic Heavy"/>
          <w:bCs/>
        </w:rPr>
        <w:t xml:space="preserve">1. </w:t>
      </w:r>
      <w:r w:rsidRPr="0029611E">
        <w:rPr>
          <w:rFonts w:ascii="Franklin Gothic Heavy" w:hAnsi="Franklin Gothic Heavy"/>
          <w:bCs/>
        </w:rPr>
        <w:t xml:space="preserve">Using </w:t>
      </w:r>
      <w:r>
        <w:rPr>
          <w:rFonts w:ascii="Franklin Gothic Heavy" w:hAnsi="Franklin Gothic Heavy"/>
          <w:bCs/>
        </w:rPr>
        <w:t xml:space="preserve">SUN Data and Key Stakeholders checklist, describe your school’s current conditions by </w:t>
      </w:r>
      <w:r w:rsidRPr="0029611E">
        <w:rPr>
          <w:rFonts w:ascii="Franklin Gothic Heavy" w:hAnsi="Franklin Gothic Heavy"/>
          <w:bCs/>
        </w:rPr>
        <w:t>answer</w:t>
      </w:r>
      <w:r w:rsidR="000662F7">
        <w:rPr>
          <w:rFonts w:ascii="Franklin Gothic Heavy" w:hAnsi="Franklin Gothic Heavy"/>
          <w:bCs/>
        </w:rPr>
        <w:t>ing</w:t>
      </w:r>
      <w:r w:rsidRPr="0029611E">
        <w:rPr>
          <w:rFonts w:ascii="Franklin Gothic Heavy" w:hAnsi="Franklin Gothic Heavy"/>
          <w:bCs/>
        </w:rPr>
        <w:t xml:space="preserve"> the following questions:</w:t>
      </w:r>
    </w:p>
    <w:p w:rsidR="009479DB" w:rsidRPr="0091633F" w:rsidRDefault="009479DB">
      <w:pPr>
        <w:rPr>
          <w:rFonts w:ascii="Calibri" w:hAnsi="Calibri"/>
          <w:b/>
          <w:sz w:val="12"/>
          <w:szCs w:val="12"/>
        </w:rPr>
      </w:pPr>
    </w:p>
    <w:tbl>
      <w:tblPr>
        <w:tblW w:w="10980" w:type="dxa"/>
        <w:tblLook w:val="01E0"/>
      </w:tblPr>
      <w:tblGrid>
        <w:gridCol w:w="10980"/>
      </w:tblGrid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 xml:space="preserve">What </w:t>
            </w:r>
            <w:r>
              <w:rPr>
                <w:rFonts w:ascii="Calibri" w:hAnsi="Calibri"/>
                <w:b/>
                <w:bCs/>
              </w:rPr>
              <w:t xml:space="preserve">do you know about </w:t>
            </w:r>
            <w:r w:rsidRPr="00E22EE6">
              <w:rPr>
                <w:rFonts w:ascii="Calibri" w:hAnsi="Calibri"/>
                <w:b/>
                <w:bCs/>
              </w:rPr>
              <w:t>your school</w:t>
            </w:r>
            <w:r>
              <w:rPr>
                <w:rFonts w:ascii="Calibri" w:hAnsi="Calibri"/>
                <w:b/>
                <w:bCs/>
              </w:rPr>
              <w:t>’</w:t>
            </w:r>
            <w:r w:rsidRPr="00E22EE6">
              <w:rPr>
                <w:rFonts w:ascii="Calibri" w:hAnsi="Calibri"/>
                <w:b/>
                <w:bCs/>
              </w:rPr>
              <w:t xml:space="preserve">s </w:t>
            </w:r>
            <w:r>
              <w:rPr>
                <w:rFonts w:ascii="Calibri" w:hAnsi="Calibri"/>
                <w:b/>
                <w:bCs/>
              </w:rPr>
              <w:t>OAKS results from this spring</w:t>
            </w:r>
            <w:r w:rsidRPr="00E22EE6">
              <w:rPr>
                <w:rFonts w:ascii="Calibri" w:hAnsi="Calibri"/>
                <w:b/>
                <w:bCs/>
              </w:rPr>
              <w:t>? How do they line up with your targets?</w:t>
            </w:r>
          </w:p>
        </w:tc>
      </w:tr>
      <w:tr w:rsidR="009479DB" w:rsidRPr="0029611E" w:rsidTr="0082247D">
        <w:trPr>
          <w:trHeight w:val="179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6C4626" w:rsidRPr="006C4626" w:rsidTr="006C4626">
        <w:trPr>
          <w:trHeight w:val="62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E22EE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What are you</w:t>
            </w:r>
            <w:r>
              <w:rPr>
                <w:rFonts w:ascii="Calibri" w:hAnsi="Calibri"/>
                <w:b/>
                <w:bCs/>
              </w:rPr>
              <w:t>r</w:t>
            </w:r>
            <w:r w:rsidRPr="00E22EE6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school’s indicators or goals from your most current </w:t>
            </w:r>
            <w:r w:rsidRPr="00E22EE6">
              <w:rPr>
                <w:rFonts w:ascii="Calibri" w:hAnsi="Calibri"/>
                <w:b/>
                <w:bCs/>
              </w:rPr>
              <w:t>Comprehensive Achievement Plan and</w:t>
            </w:r>
            <w:r>
              <w:rPr>
                <w:rFonts w:ascii="Calibri" w:hAnsi="Calibri"/>
                <w:b/>
                <w:bCs/>
              </w:rPr>
              <w:t>/</w:t>
            </w:r>
            <w:r w:rsidRPr="00E22EE6">
              <w:rPr>
                <w:rFonts w:ascii="Calibri" w:hAnsi="Calibri"/>
                <w:b/>
                <w:bCs/>
              </w:rPr>
              <w:t>or School Improvement Plan?</w:t>
            </w:r>
            <w:r>
              <w:rPr>
                <w:rFonts w:ascii="Calibri" w:hAnsi="Calibri"/>
                <w:b/>
                <w:bCs/>
              </w:rPr>
              <w:t xml:space="preserve"> Please list.</w:t>
            </w:r>
          </w:p>
        </w:tc>
      </w:tr>
      <w:tr w:rsidR="009479DB" w:rsidRPr="00BA19AF" w:rsidTr="0082247D">
        <w:trPr>
          <w:trHeight w:val="233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6C4626" w:rsidRPr="006C4626" w:rsidTr="006C4626">
        <w:trPr>
          <w:trHeight w:val="62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6C462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76031F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other important factors from your needs assessment checklist need to be considered</w:t>
            </w:r>
            <w:r w:rsidRPr="00E22EE6">
              <w:rPr>
                <w:rFonts w:ascii="Calibri" w:hAnsi="Calibri"/>
                <w:b/>
                <w:bCs/>
              </w:rPr>
              <w:t>?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479DB" w:rsidRPr="0029611E" w:rsidTr="0082247D">
        <w:trPr>
          <w:trHeight w:val="208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82247D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9479DB" w:rsidRPr="002245B4" w:rsidRDefault="009479DB" w:rsidP="002245B4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4F558D" w:rsidRDefault="000662F7" w:rsidP="004F558D">
      <w:pPr>
        <w:pStyle w:val="ListParagraph"/>
        <w:ind w:left="0"/>
        <w:rPr>
          <w:rFonts w:ascii="Franklin Gothic Heavy" w:eastAsia="MS Mincho" w:hAnsi="Franklin Gothic Heavy"/>
          <w:bCs/>
          <w:lang w:eastAsia="ja-JP"/>
        </w:rPr>
      </w:pPr>
      <w:r>
        <w:rPr>
          <w:rFonts w:ascii="Franklin Gothic Heavy" w:eastAsia="MS Mincho" w:hAnsi="Franklin Gothic Heavy"/>
          <w:bCs/>
          <w:lang w:eastAsia="ja-JP"/>
        </w:rPr>
        <w:t xml:space="preserve">2. </w:t>
      </w:r>
      <w:r w:rsidR="009479DB" w:rsidRPr="004F558D">
        <w:rPr>
          <w:rFonts w:ascii="Franklin Gothic Heavy" w:eastAsia="MS Mincho" w:hAnsi="Franklin Gothic Heavy"/>
          <w:bCs/>
          <w:lang w:eastAsia="ja-JP"/>
        </w:rPr>
        <w:t xml:space="preserve">LOOKING AT ALL </w:t>
      </w:r>
      <w:r w:rsidR="009479DB">
        <w:rPr>
          <w:rFonts w:ascii="Franklin Gothic Heavy" w:eastAsia="MS Mincho" w:hAnsi="Franklin Gothic Heavy"/>
          <w:bCs/>
          <w:lang w:eastAsia="ja-JP"/>
        </w:rPr>
        <w:t xml:space="preserve">OF </w:t>
      </w:r>
      <w:r w:rsidR="009479DB" w:rsidRPr="004F558D">
        <w:rPr>
          <w:rFonts w:ascii="Franklin Gothic Heavy" w:eastAsia="MS Mincho" w:hAnsi="Franklin Gothic Heavy"/>
          <w:bCs/>
          <w:lang w:eastAsia="ja-JP"/>
        </w:rPr>
        <w:t>THIS:</w:t>
      </w:r>
    </w:p>
    <w:p w:rsidR="009479DB" w:rsidRPr="002245B4" w:rsidRDefault="009479DB" w:rsidP="002245B4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tbl>
      <w:tblPr>
        <w:tblW w:w="10980" w:type="dxa"/>
        <w:tblLook w:val="01E0"/>
      </w:tblPr>
      <w:tblGrid>
        <w:gridCol w:w="10980"/>
      </w:tblGrid>
      <w:tr w:rsidR="009479DB" w:rsidRPr="00CF6FC9" w:rsidTr="0082247D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What are the areas of growth/strides being made overall?</w:t>
            </w:r>
          </w:p>
        </w:tc>
      </w:tr>
      <w:tr w:rsidR="009479DB" w:rsidRPr="0029611E" w:rsidTr="00201181">
        <w:trPr>
          <w:trHeight w:val="253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82247D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6C4626" w:rsidRPr="006C4626" w:rsidTr="0082247D">
        <w:trPr>
          <w:trHeight w:val="62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6C462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6C4626" w:rsidRPr="006C4626" w:rsidRDefault="006C4626">
      <w:pPr>
        <w:rPr>
          <w:sz w:val="2"/>
          <w:szCs w:val="2"/>
        </w:rPr>
      </w:pPr>
    </w:p>
    <w:tbl>
      <w:tblPr>
        <w:tblW w:w="10980" w:type="dxa"/>
        <w:tblLook w:val="01E0"/>
      </w:tblPr>
      <w:tblGrid>
        <w:gridCol w:w="10980"/>
      </w:tblGrid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6C4626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>
              <w:rPr>
                <w:rFonts w:ascii="Times New Roman" w:eastAsia="MS Mincho" w:hAnsi="Times New Roman"/>
                <w:lang w:eastAsia="ja-JP"/>
              </w:rPr>
              <w:lastRenderedPageBreak/>
              <w:br w:type="page"/>
            </w:r>
            <w:r w:rsidR="009479DB" w:rsidRPr="00E22EE6">
              <w:rPr>
                <w:rFonts w:ascii="Calibri" w:hAnsi="Calibri"/>
                <w:b/>
                <w:bCs/>
              </w:rPr>
              <w:t xml:space="preserve">What are the gaps? </w:t>
            </w:r>
            <w:r w:rsidR="000D5E87" w:rsidRPr="00E22EE6">
              <w:rPr>
                <w:rFonts w:ascii="Calibri" w:hAnsi="Calibri"/>
                <w:b/>
                <w:bCs/>
              </w:rPr>
              <w:t>(academic</w:t>
            </w:r>
            <w:r w:rsidR="000D5E87">
              <w:rPr>
                <w:rFonts w:ascii="Calibri" w:hAnsi="Calibri"/>
                <w:b/>
                <w:bCs/>
              </w:rPr>
              <w:t xml:space="preserve"> outcomes</w:t>
            </w:r>
            <w:r w:rsidR="000D5E87" w:rsidRPr="00E22EE6">
              <w:rPr>
                <w:rFonts w:ascii="Calibri" w:hAnsi="Calibri"/>
                <w:b/>
                <w:bCs/>
              </w:rPr>
              <w:t xml:space="preserve"> or non-academic</w:t>
            </w:r>
            <w:r w:rsidR="000D5E87">
              <w:rPr>
                <w:rFonts w:ascii="Calibri" w:hAnsi="Calibri"/>
                <w:b/>
                <w:bCs/>
              </w:rPr>
              <w:t xml:space="preserve"> factors</w:t>
            </w:r>
            <w:r w:rsidR="000D5E87" w:rsidRPr="00E22EE6">
              <w:rPr>
                <w:rFonts w:ascii="Calibri" w:hAnsi="Calibri"/>
                <w:b/>
                <w:bCs/>
              </w:rPr>
              <w:t>)</w:t>
            </w:r>
          </w:p>
        </w:tc>
      </w:tr>
      <w:tr w:rsidR="009479DB" w:rsidRPr="0029611E" w:rsidTr="00201181">
        <w:trPr>
          <w:trHeight w:val="312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8E7956" w:rsidRDefault="009479DB" w:rsidP="00201181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6C4626" w:rsidRPr="006C4626" w:rsidTr="006C4626">
        <w:trPr>
          <w:trHeight w:val="62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6C462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What initiatives seem to be stalled or not effective?</w:t>
            </w:r>
          </w:p>
        </w:tc>
      </w:tr>
      <w:tr w:rsidR="009479DB" w:rsidRPr="0029611E" w:rsidTr="00201181">
        <w:trPr>
          <w:trHeight w:val="2258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:rsidR="009479DB" w:rsidRPr="0029147B" w:rsidRDefault="009479DB" w:rsidP="00BD1879">
      <w:pPr>
        <w:rPr>
          <w:rFonts w:ascii="Franklin Gothic Heavy" w:hAnsi="Franklin Gothic Heavy"/>
          <w:bCs/>
          <w:sz w:val="32"/>
          <w:szCs w:val="32"/>
        </w:rPr>
      </w:pPr>
    </w:p>
    <w:p w:rsidR="009479DB" w:rsidRDefault="000662F7" w:rsidP="00BD1879">
      <w:pPr>
        <w:rPr>
          <w:rFonts w:ascii="Calibri" w:hAnsi="Calibri"/>
          <w:bCs/>
        </w:rPr>
      </w:pPr>
      <w:r>
        <w:rPr>
          <w:rFonts w:ascii="Franklin Gothic Heavy" w:hAnsi="Franklin Gothic Heavy"/>
          <w:bCs/>
        </w:rPr>
        <w:t>3</w:t>
      </w:r>
      <w:r w:rsidR="009479DB">
        <w:rPr>
          <w:rFonts w:ascii="Franklin Gothic Heavy" w:hAnsi="Franklin Gothic Heavy"/>
          <w:bCs/>
        </w:rPr>
        <w:t>. Name your</w:t>
      </w:r>
      <w:r w:rsidR="009479DB" w:rsidRPr="0029611E">
        <w:rPr>
          <w:rFonts w:ascii="Franklin Gothic Heavy" w:hAnsi="Franklin Gothic Heavy"/>
          <w:bCs/>
        </w:rPr>
        <w:t xml:space="preserve"> top </w:t>
      </w:r>
      <w:r w:rsidR="009479DB">
        <w:rPr>
          <w:rFonts w:ascii="Franklin Gothic Heavy" w:hAnsi="Franklin Gothic Heavy"/>
          <w:bCs/>
        </w:rPr>
        <w:t>1-2</w:t>
      </w:r>
      <w:r w:rsidR="009479DB" w:rsidRPr="0029611E">
        <w:rPr>
          <w:rFonts w:ascii="Franklin Gothic Heavy" w:hAnsi="Franklin Gothic Heavy"/>
          <w:bCs/>
        </w:rPr>
        <w:t xml:space="preserve"> areas for collective action</w:t>
      </w:r>
      <w:r w:rsidR="009479DB">
        <w:rPr>
          <w:rFonts w:ascii="Franklin Gothic Heavy" w:hAnsi="Franklin Gothic Heavy"/>
          <w:bCs/>
        </w:rPr>
        <w:t xml:space="preserve"> with partners and community organizations</w:t>
      </w:r>
      <w:r w:rsidR="009479DB" w:rsidRPr="0029611E">
        <w:rPr>
          <w:rFonts w:ascii="Franklin Gothic Heavy" w:hAnsi="Franklin Gothic Heavy"/>
          <w:bCs/>
        </w:rPr>
        <w:t xml:space="preserve"> in the coming year </w:t>
      </w:r>
    </w:p>
    <w:p w:rsidR="009479DB" w:rsidRDefault="009479DB" w:rsidP="00BD1879">
      <w:pPr>
        <w:ind w:left="36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Consider the following:</w:t>
      </w:r>
    </w:p>
    <w:p w:rsidR="009479DB" w:rsidRDefault="009479DB" w:rsidP="00BD1879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Priorities that will have the biggest impact on closing your school’s gaps, especially with Underserved Populations</w:t>
      </w:r>
    </w:p>
    <w:p w:rsidR="009479DB" w:rsidRDefault="009479DB" w:rsidP="002245B4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Priorities that have long lasting impact</w:t>
      </w:r>
    </w:p>
    <w:p w:rsidR="009479DB" w:rsidRDefault="009479DB" w:rsidP="00BD1879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District focus areas and any priorities that are “absolute” or “must do”</w:t>
      </w:r>
    </w:p>
    <w:p w:rsidR="009479DB" w:rsidRDefault="009479DB" w:rsidP="00BD1879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Low hanging fruit – available partners and easy wins</w:t>
      </w:r>
    </w:p>
    <w:p w:rsidR="009479DB" w:rsidRPr="00C740A3" w:rsidRDefault="009479DB" w:rsidP="00BD1879">
      <w:pPr>
        <w:rPr>
          <w:rFonts w:ascii="Franklin Gothic Heavy" w:hAnsi="Franklin Gothic Heavy"/>
          <w:bCs/>
        </w:rPr>
      </w:pPr>
    </w:p>
    <w:tbl>
      <w:tblPr>
        <w:tblW w:w="11052" w:type="dxa"/>
        <w:tblInd w:w="-72" w:type="dxa"/>
        <w:tblLook w:val="01E0"/>
      </w:tblPr>
      <w:tblGrid>
        <w:gridCol w:w="72"/>
        <w:gridCol w:w="10728"/>
        <w:gridCol w:w="252"/>
      </w:tblGrid>
      <w:tr w:rsidR="009479DB" w:rsidRPr="00C740A3" w:rsidTr="00201181">
        <w:trPr>
          <w:gridAfter w:val="1"/>
          <w:wAfter w:w="252" w:type="dxa"/>
          <w:trHeight w:val="73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:rsidR="009479DB" w:rsidRPr="00C740A3" w:rsidRDefault="009479DB" w:rsidP="00C740A3">
            <w:pPr>
              <w:rPr>
                <w:rFonts w:ascii="Franklin Gothic Heavy" w:hAnsi="Franklin Gothic Heavy"/>
                <w:bCs/>
              </w:rPr>
            </w:pPr>
            <w:r w:rsidRPr="00C740A3">
              <w:rPr>
                <w:rFonts w:ascii="Franklin Gothic Heavy" w:hAnsi="Franklin Gothic Heavy"/>
                <w:bCs/>
              </w:rPr>
              <w:t>FOCUS AREA #1</w:t>
            </w:r>
          </w:p>
        </w:tc>
      </w:tr>
      <w:tr w:rsidR="009479DB" w:rsidRPr="0029611E" w:rsidTr="00201181">
        <w:trPr>
          <w:gridAfter w:val="1"/>
          <w:wAfter w:w="252" w:type="dxa"/>
          <w:trHeight w:val="95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BD1879">
            <w:pPr>
              <w:rPr>
                <w:rFonts w:ascii="Calibri" w:hAnsi="Calibri"/>
              </w:rPr>
            </w:pPr>
          </w:p>
        </w:tc>
      </w:tr>
      <w:tr w:rsidR="00201181" w:rsidRPr="006C4626" w:rsidTr="00201181">
        <w:trPr>
          <w:gridBefore w:val="1"/>
          <w:wBefore w:w="72" w:type="dxa"/>
          <w:trHeight w:val="62"/>
        </w:trPr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:rsidR="00201181" w:rsidRPr="006C4626" w:rsidRDefault="00201181" w:rsidP="00201181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04192D" w:rsidTr="00201181">
        <w:trPr>
          <w:gridAfter w:val="1"/>
          <w:wAfter w:w="252" w:type="dxa"/>
          <w:trHeight w:val="297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:rsidR="009479DB" w:rsidRPr="00E22EE6" w:rsidRDefault="009479DB" w:rsidP="00C740A3">
            <w:pPr>
              <w:rPr>
                <w:rFonts w:ascii="Calibri" w:hAnsi="Calibri"/>
                <w:b/>
              </w:rPr>
            </w:pPr>
            <w:r w:rsidRPr="00C740A3">
              <w:rPr>
                <w:rFonts w:ascii="Franklin Gothic Heavy" w:hAnsi="Franklin Gothic Heavy"/>
                <w:bCs/>
              </w:rPr>
              <w:t>FOCUS AREA #2</w:t>
            </w:r>
          </w:p>
        </w:tc>
      </w:tr>
      <w:tr w:rsidR="009479DB" w:rsidRPr="0029611E" w:rsidTr="00201181">
        <w:trPr>
          <w:gridAfter w:val="1"/>
          <w:wAfter w:w="252" w:type="dxa"/>
          <w:trHeight w:val="90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BD1879">
            <w:pPr>
              <w:rPr>
                <w:rFonts w:ascii="Calibri" w:hAnsi="Calibri"/>
              </w:rPr>
            </w:pPr>
          </w:p>
        </w:tc>
      </w:tr>
    </w:tbl>
    <w:p w:rsidR="009479DB" w:rsidRDefault="009479DB"/>
    <w:p w:rsidR="009479DB" w:rsidRPr="00C740A3" w:rsidRDefault="009479DB">
      <w:pPr>
        <w:rPr>
          <w:sz w:val="2"/>
          <w:szCs w:val="2"/>
        </w:rPr>
      </w:pPr>
      <w:r>
        <w:br w:type="page"/>
      </w:r>
    </w:p>
    <w:tbl>
      <w:tblPr>
        <w:tblW w:w="10656" w:type="dxa"/>
        <w:tblLook w:val="01E0"/>
      </w:tblPr>
      <w:tblGrid>
        <w:gridCol w:w="10656"/>
      </w:tblGrid>
      <w:tr w:rsidR="009479DB" w:rsidRPr="00BD1879" w:rsidTr="002245B4">
        <w:tc>
          <w:tcPr>
            <w:tcW w:w="10656" w:type="dxa"/>
            <w:tcBorders>
              <w:bottom w:val="single" w:sz="4" w:space="0" w:color="auto"/>
            </w:tcBorders>
          </w:tcPr>
          <w:p w:rsidR="009479DB" w:rsidRPr="00E22EE6" w:rsidRDefault="009479DB" w:rsidP="002245B4">
            <w:pPr>
              <w:rPr>
                <w:rFonts w:ascii="Franklin Gothic Heavy" w:hAnsi="Franklin Gothic Heavy"/>
                <w:bCs/>
              </w:rPr>
            </w:pPr>
            <w:r w:rsidRPr="00E22EE6">
              <w:rPr>
                <w:rFonts w:ascii="Franklin Gothic Heavy" w:hAnsi="Franklin Gothic Heavy"/>
                <w:bCs/>
              </w:rPr>
              <w:t xml:space="preserve">NAME OF FOCUS AREA #1:  </w:t>
            </w:r>
          </w:p>
        </w:tc>
      </w:tr>
      <w:tr w:rsidR="009479DB" w:rsidRPr="0091633F" w:rsidTr="00201181">
        <w:trPr>
          <w:trHeight w:val="50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85587">
            <w:pPr>
              <w:rPr>
                <w:rFonts w:ascii="Calibri" w:hAnsi="Calibri"/>
                <w:bCs/>
              </w:rPr>
            </w:pPr>
          </w:p>
        </w:tc>
      </w:tr>
    </w:tbl>
    <w:p w:rsidR="009479DB" w:rsidRPr="0029147B" w:rsidRDefault="009479DB" w:rsidP="00CF6FC9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tbl>
      <w:tblPr>
        <w:tblW w:w="10638" w:type="dxa"/>
        <w:tblLook w:val="01E0"/>
      </w:tblPr>
      <w:tblGrid>
        <w:gridCol w:w="10638"/>
      </w:tblGrid>
      <w:tr w:rsidR="009479DB" w:rsidRPr="001B335F" w:rsidTr="000A4A30">
        <w:trPr>
          <w:trHeight w:val="242"/>
        </w:trPr>
        <w:tc>
          <w:tcPr>
            <w:tcW w:w="10638" w:type="dxa"/>
            <w:tcBorders>
              <w:bottom w:val="single" w:sz="4" w:space="0" w:color="auto"/>
            </w:tcBorders>
          </w:tcPr>
          <w:p w:rsidR="009479DB" w:rsidRPr="00E22EE6" w:rsidRDefault="009479DB">
            <w:pPr>
              <w:rPr>
                <w:rFonts w:ascii="Franklin Gothic Heavy" w:hAnsi="Franklin Gothic Heavy"/>
                <w:bCs/>
              </w:rPr>
            </w:pPr>
            <w:r w:rsidRPr="00E22EE6">
              <w:rPr>
                <w:rFonts w:ascii="Franklin Gothic Heavy" w:hAnsi="Franklin Gothic Heavy"/>
                <w:bCs/>
              </w:rPr>
              <w:t>SUMMARY OF CURRENT DATA &amp; INFORMATION :</w:t>
            </w:r>
          </w:p>
        </w:tc>
      </w:tr>
      <w:tr w:rsidR="009479DB" w:rsidRPr="0029611E" w:rsidTr="00CE476D">
        <w:trPr>
          <w:trHeight w:val="1295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tabs>
                <w:tab w:val="right" w:leader="underscore" w:pos="12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79DB" w:rsidRPr="0029147B" w:rsidRDefault="009479DB" w:rsidP="00374C4F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tbl>
      <w:tblPr>
        <w:tblW w:w="10638" w:type="dxa"/>
        <w:tblLook w:val="01E0"/>
      </w:tblPr>
      <w:tblGrid>
        <w:gridCol w:w="10638"/>
      </w:tblGrid>
      <w:tr w:rsidR="009479DB" w:rsidRPr="001B335F" w:rsidTr="0029147B">
        <w:trPr>
          <w:trHeight w:val="279"/>
        </w:trPr>
        <w:tc>
          <w:tcPr>
            <w:tcW w:w="1063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479DB" w:rsidRPr="00E22EE6" w:rsidRDefault="009479DB" w:rsidP="000A4A30">
            <w:pPr>
              <w:rPr>
                <w:rFonts w:ascii="Franklin Gothic Heavy" w:hAnsi="Franklin Gothic Heavy"/>
                <w:bCs/>
                <w:sz w:val="28"/>
                <w:szCs w:val="28"/>
              </w:rPr>
            </w:pPr>
            <w:r>
              <w:rPr>
                <w:rFonts w:ascii="Franklin Gothic Heavy" w:hAnsi="Franklin Gothic Heavy"/>
                <w:bCs/>
                <w:sz w:val="28"/>
                <w:szCs w:val="28"/>
              </w:rPr>
              <w:t>WRITE YOUR GOAL</w:t>
            </w:r>
          </w:p>
        </w:tc>
      </w:tr>
      <w:tr w:rsidR="009479DB" w:rsidRPr="0029611E" w:rsidTr="000662F7">
        <w:trPr>
          <w:trHeight w:val="665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E22EE6" w:rsidRDefault="009479DB" w:rsidP="000662F7">
            <w:pPr>
              <w:rPr>
                <w:rFonts w:ascii="Calibri" w:hAnsi="Calibri"/>
                <w:bCs/>
              </w:rPr>
            </w:pPr>
          </w:p>
        </w:tc>
      </w:tr>
    </w:tbl>
    <w:p w:rsidR="009479DB" w:rsidRPr="0029147B" w:rsidRDefault="009479DB" w:rsidP="00374C4F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479DB" w:rsidRPr="0029611E" w:rsidRDefault="009479DB" w:rsidP="0029611E">
      <w:pPr>
        <w:rPr>
          <w:rFonts w:ascii="Franklin Gothic Heavy" w:hAnsi="Franklin Gothic Heavy"/>
          <w:bCs/>
        </w:rPr>
      </w:pPr>
      <w:r w:rsidRPr="0029611E">
        <w:rPr>
          <w:rFonts w:ascii="Franklin Gothic Heavy" w:hAnsi="Franklin Gothic Heavy"/>
          <w:bCs/>
        </w:rPr>
        <w:t>PARTNER AND RESOURCE</w:t>
      </w:r>
      <w:r>
        <w:rPr>
          <w:rFonts w:ascii="Franklin Gothic Heavy" w:hAnsi="Franklin Gothic Heavy"/>
          <w:bCs/>
        </w:rPr>
        <w:t>S THAT WILL HELP YOU MEET YOUR GOAL:</w:t>
      </w:r>
    </w:p>
    <w:tbl>
      <w:tblPr>
        <w:tblW w:w="10620" w:type="dxa"/>
        <w:tblLayout w:type="fixed"/>
        <w:tblLook w:val="01E0"/>
      </w:tblPr>
      <w:tblGrid>
        <w:gridCol w:w="1728"/>
        <w:gridCol w:w="4446"/>
        <w:gridCol w:w="4446"/>
      </w:tblGrid>
      <w:tr w:rsidR="009479DB" w:rsidRPr="0029611E" w:rsidTr="00201181">
        <w:trPr>
          <w:trHeight w:val="377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9DB" w:rsidRPr="00E22EE6" w:rsidDel="00F95413" w:rsidRDefault="009479DB" w:rsidP="002245B4">
            <w:pPr>
              <w:jc w:val="center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AVAILABLE</w:t>
            </w:r>
          </w:p>
          <w:p w:rsidR="009479DB" w:rsidRPr="00E22EE6" w:rsidRDefault="009479DB" w:rsidP="002245B4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WHO &amp; WHAT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9DB" w:rsidRPr="00E22EE6" w:rsidRDefault="009479DB" w:rsidP="002245B4">
            <w:pPr>
              <w:jc w:val="center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NEEDED</w:t>
            </w:r>
          </w:p>
        </w:tc>
      </w:tr>
      <w:tr w:rsidR="009479DB" w:rsidRPr="0029611E" w:rsidTr="00201181">
        <w:trPr>
          <w:trHeight w:val="18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PARTNERS</w:t>
            </w:r>
          </w:p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  <w:i/>
                <w:sz w:val="20"/>
                <w:szCs w:val="20"/>
              </w:rPr>
              <w:t>Partner Planning Tool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9DB" w:rsidRPr="0029611E" w:rsidTr="00201181">
        <w:trPr>
          <w:trHeight w:val="18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RESOURCES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9DB" w:rsidRPr="0029611E" w:rsidTr="00201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1728" w:type="dxa"/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TRAINING</w:t>
            </w:r>
          </w:p>
        </w:tc>
        <w:tc>
          <w:tcPr>
            <w:tcW w:w="4446" w:type="dxa"/>
          </w:tcPr>
          <w:p w:rsidR="009479DB" w:rsidRPr="00E22EE6" w:rsidRDefault="009479DB" w:rsidP="00BD1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9DB" w:rsidRPr="0029611E" w:rsidTr="00201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1728" w:type="dxa"/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PARENT ENGAGEMENT</w:t>
            </w:r>
          </w:p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ACTIONS</w:t>
            </w:r>
          </w:p>
        </w:tc>
        <w:tc>
          <w:tcPr>
            <w:tcW w:w="4446" w:type="dxa"/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79DB" w:rsidRPr="0029147B" w:rsidRDefault="009479DB" w:rsidP="00CF6FC9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479DB" w:rsidRDefault="009479DB" w:rsidP="00374C4F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>THINKING PROMPTS –MOVING TO ACTION</w:t>
      </w:r>
    </w:p>
    <w:p w:rsidR="008C0FB8" w:rsidRPr="008C0FB8" w:rsidRDefault="008C0FB8" w:rsidP="008C0FB8">
      <w:pPr>
        <w:ind w:firstLine="360"/>
        <w:rPr>
          <w:rFonts w:ascii="Calibri" w:eastAsia="MS Minngs" w:hAnsi="Calibri"/>
          <w:b/>
          <w:bCs/>
          <w:lang w:eastAsia="en-US"/>
        </w:rPr>
      </w:pPr>
      <w:r w:rsidRPr="0016753E">
        <w:rPr>
          <w:rFonts w:ascii="Calibri" w:eastAsia="MS Minngs" w:hAnsi="Calibri"/>
          <w:b/>
          <w:bCs/>
          <w:lang w:eastAsia="en-US"/>
        </w:rPr>
        <w:t>Discuss the following</w:t>
      </w:r>
      <w:r>
        <w:rPr>
          <w:rFonts w:ascii="Calibri" w:eastAsia="MS Minngs" w:hAnsi="Calibri"/>
          <w:b/>
          <w:bCs/>
          <w:lang w:eastAsia="en-US"/>
        </w:rPr>
        <w:t>:</w:t>
      </w:r>
    </w:p>
    <w:p w:rsidR="009479DB" w:rsidRDefault="009479DB" w:rsidP="000A4A30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</w:t>
      </w:r>
      <w:r w:rsidRPr="00C60C9B">
        <w:rPr>
          <w:rFonts w:ascii="Calibri" w:hAnsi="Calibri"/>
          <w:b/>
          <w:bCs/>
        </w:rPr>
        <w:t xml:space="preserve">ow </w:t>
      </w:r>
      <w:r>
        <w:rPr>
          <w:rFonts w:ascii="Calibri" w:hAnsi="Calibri"/>
          <w:b/>
          <w:bCs/>
        </w:rPr>
        <w:t xml:space="preserve">can </w:t>
      </w:r>
      <w:r w:rsidRPr="00C60C9B">
        <w:rPr>
          <w:rFonts w:ascii="Calibri" w:hAnsi="Calibri"/>
          <w:b/>
          <w:bCs/>
        </w:rPr>
        <w:t xml:space="preserve">your partners and resources </w:t>
      </w:r>
      <w:r>
        <w:rPr>
          <w:rFonts w:ascii="Calibri" w:hAnsi="Calibri"/>
          <w:b/>
          <w:bCs/>
        </w:rPr>
        <w:t xml:space="preserve">be </w:t>
      </w:r>
      <w:r w:rsidRPr="00C60C9B">
        <w:rPr>
          <w:rFonts w:ascii="Calibri" w:hAnsi="Calibri"/>
          <w:b/>
          <w:bCs/>
        </w:rPr>
        <w:t>spe</w:t>
      </w:r>
      <w:r>
        <w:rPr>
          <w:rFonts w:ascii="Calibri" w:hAnsi="Calibri"/>
          <w:b/>
          <w:bCs/>
        </w:rPr>
        <w:t>ci</w:t>
      </w:r>
      <w:r w:rsidRPr="00C60C9B">
        <w:rPr>
          <w:rFonts w:ascii="Calibri" w:hAnsi="Calibri"/>
          <w:b/>
          <w:bCs/>
        </w:rPr>
        <w:t>fica</w:t>
      </w:r>
      <w:r>
        <w:rPr>
          <w:rFonts w:ascii="Calibri" w:hAnsi="Calibri"/>
          <w:b/>
          <w:bCs/>
        </w:rPr>
        <w:t>lly</w:t>
      </w:r>
      <w:r w:rsidRPr="00C60C9B">
        <w:rPr>
          <w:rFonts w:ascii="Calibri" w:hAnsi="Calibri"/>
          <w:b/>
          <w:bCs/>
        </w:rPr>
        <w:t xml:space="preserve"> aligned to meet </w:t>
      </w:r>
      <w:r>
        <w:rPr>
          <w:rFonts w:ascii="Calibri" w:hAnsi="Calibri"/>
          <w:b/>
          <w:bCs/>
        </w:rPr>
        <w:t>this</w:t>
      </w:r>
      <w:r w:rsidRPr="00C60C9B">
        <w:rPr>
          <w:rFonts w:ascii="Calibri" w:hAnsi="Calibri"/>
          <w:b/>
          <w:bCs/>
        </w:rPr>
        <w:t xml:space="preserve"> goal?</w:t>
      </w:r>
    </w:p>
    <w:p w:rsidR="009479DB" w:rsidRDefault="009479DB" w:rsidP="000A4A30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How might partners do business differently to better meet this goal?</w:t>
      </w:r>
    </w:p>
    <w:p w:rsidR="009479DB" w:rsidRDefault="009479DB" w:rsidP="000A4A30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What do your partners need to know so they might better align to meet this goal?</w:t>
      </w:r>
    </w:p>
    <w:p w:rsidR="009479DB" w:rsidRPr="000662F7" w:rsidRDefault="009479DB" w:rsidP="00CF6FC9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What actions would address the gaps for underserved student populations?</w:t>
      </w:r>
    </w:p>
    <w:p w:rsidR="009479DB" w:rsidRPr="0029611E" w:rsidRDefault="0029147B" w:rsidP="0029147B">
      <w:pPr>
        <w:tabs>
          <w:tab w:val="right" w:leader="underscore" w:pos="12960"/>
        </w:tabs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br w:type="page"/>
      </w:r>
      <w:r w:rsidR="009479DB">
        <w:rPr>
          <w:rFonts w:ascii="Franklin Gothic Heavy" w:hAnsi="Franklin Gothic Heavy"/>
          <w:bCs/>
        </w:rPr>
        <w:t xml:space="preserve">PARTNER ALIGNMENT </w:t>
      </w:r>
      <w:r w:rsidR="009479DB"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201181">
        <w:trPr>
          <w:trHeight w:val="1781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0A4A30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0A4A30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SYSTEM &amp; STRUCTURAL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201181">
        <w:trPr>
          <w:trHeight w:val="1772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810BE8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COMMUNICATION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CE476D">
        <w:trPr>
          <w:trHeight w:val="1754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Default="009479DB" w:rsidP="00810BE8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>RESOURCES ACTION STEPS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CE476D">
        <w:trPr>
          <w:trHeight w:val="2222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6008D2" w:rsidRPr="00E22EE6" w:rsidRDefault="006008D2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810BE8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TRAINING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CE476D">
        <w:trPr>
          <w:trHeight w:val="2033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ind w:left="360"/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BD1879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OTHER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CE476D">
        <w:trPr>
          <w:trHeight w:val="764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ind w:left="360"/>
              <w:rPr>
                <w:rFonts w:ascii="Calibri" w:hAnsi="Calibri"/>
              </w:rPr>
            </w:pPr>
          </w:p>
        </w:tc>
      </w:tr>
    </w:tbl>
    <w:p w:rsidR="009479DB" w:rsidRPr="00D62CC7" w:rsidRDefault="009479DB" w:rsidP="005407DF">
      <w:pPr>
        <w:rPr>
          <w:sz w:val="12"/>
          <w:szCs w:val="12"/>
        </w:rPr>
      </w:pPr>
    </w:p>
    <w:sectPr w:rsidR="009479DB" w:rsidRPr="00D62CC7" w:rsidSect="0029147B">
      <w:headerReference w:type="default" r:id="rId8"/>
      <w:footerReference w:type="default" r:id="rId9"/>
      <w:pgSz w:w="12240" w:h="15840"/>
      <w:pgMar w:top="1350" w:right="990" w:bottom="810" w:left="720" w:header="720" w:footer="3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7B" w:rsidRDefault="0029147B">
      <w:r>
        <w:separator/>
      </w:r>
    </w:p>
  </w:endnote>
  <w:endnote w:type="continuationSeparator" w:id="0">
    <w:p w:rsidR="0029147B" w:rsidRDefault="0029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Japanese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7B" w:rsidRPr="00D62CC7" w:rsidRDefault="0029147B" w:rsidP="00D62CC7">
    <w:pPr>
      <w:pStyle w:val="Footer"/>
      <w:pBdr>
        <w:top w:val="single" w:sz="4" w:space="1" w:color="D9D9D9" w:themeColor="background1" w:themeShade="D9"/>
      </w:pBdr>
      <w:tabs>
        <w:tab w:val="clear" w:pos="8640"/>
        <w:tab w:val="left" w:pos="450"/>
        <w:tab w:val="right" w:pos="10440"/>
      </w:tabs>
      <w:rPr>
        <w:rFonts w:asciiTheme="minorHAnsi" w:hAnsiTheme="minorHAnsi"/>
        <w:sz w:val="20"/>
        <w:szCs w:val="20"/>
      </w:rPr>
    </w:pPr>
    <w:fldSimple w:instr=" FILENAME  \* Caps  \* MERGEFORMAT ">
      <w:r w:rsidRPr="00356CD1">
        <w:rPr>
          <w:rFonts w:asciiTheme="minorHAnsi" w:hAnsiTheme="minorHAnsi"/>
          <w:noProof/>
          <w:sz w:val="20"/>
          <w:szCs w:val="20"/>
        </w:rPr>
        <w:t>S</w:t>
      </w:r>
      <w:r>
        <w:rPr>
          <w:rFonts w:asciiTheme="minorHAnsi" w:hAnsiTheme="minorHAnsi"/>
          <w:noProof/>
          <w:sz w:val="20"/>
          <w:szCs w:val="20"/>
        </w:rPr>
        <w:t>UN</w:t>
      </w:r>
      <w:r w:rsidRPr="00356CD1">
        <w:rPr>
          <w:rFonts w:asciiTheme="minorHAnsi" w:hAnsiTheme="minorHAnsi"/>
          <w:noProof/>
          <w:sz w:val="20"/>
          <w:szCs w:val="20"/>
        </w:rPr>
        <w:t xml:space="preserve"> School Planning+Alignment Tool - Manual Complete</w:t>
      </w:r>
    </w:fldSimple>
    <w:r w:rsidRPr="00D62CC7">
      <w:rPr>
        <w:rFonts w:asciiTheme="minorHAnsi" w:hAnsiTheme="minorHAnsi"/>
        <w:sz w:val="20"/>
        <w:szCs w:val="20"/>
      </w:rPr>
      <w:tab/>
    </w:r>
    <w:r w:rsidRPr="00D62CC7">
      <w:rPr>
        <w:rFonts w:asciiTheme="minorHAnsi" w:hAnsiTheme="minorHAnsi"/>
        <w:sz w:val="20"/>
        <w:szCs w:val="20"/>
      </w:rPr>
      <w:fldChar w:fldCharType="begin"/>
    </w:r>
    <w:r w:rsidRPr="00D62CC7">
      <w:rPr>
        <w:rFonts w:asciiTheme="minorHAnsi" w:hAnsiTheme="minorHAnsi"/>
        <w:sz w:val="20"/>
        <w:szCs w:val="20"/>
      </w:rPr>
      <w:instrText xml:space="preserve"> PAGE   \* MERGEFORMAT </w:instrText>
    </w:r>
    <w:r w:rsidRPr="00D62CC7">
      <w:rPr>
        <w:rFonts w:asciiTheme="minorHAnsi" w:hAnsiTheme="minorHAnsi"/>
        <w:sz w:val="20"/>
        <w:szCs w:val="20"/>
      </w:rPr>
      <w:fldChar w:fldCharType="separate"/>
    </w:r>
    <w:r w:rsidR="00CC5FD0">
      <w:rPr>
        <w:rFonts w:asciiTheme="minorHAnsi" w:hAnsiTheme="minorHAnsi"/>
        <w:noProof/>
        <w:sz w:val="20"/>
        <w:szCs w:val="20"/>
      </w:rPr>
      <w:t>3</w:t>
    </w:r>
    <w:r w:rsidRPr="00D62CC7">
      <w:rPr>
        <w:rFonts w:asciiTheme="minorHAnsi" w:hAnsiTheme="minorHAnsi"/>
        <w:sz w:val="20"/>
        <w:szCs w:val="20"/>
      </w:rPr>
      <w:fldChar w:fldCharType="end"/>
    </w:r>
    <w:r w:rsidRPr="00D62CC7">
      <w:rPr>
        <w:rFonts w:asciiTheme="minorHAnsi" w:hAnsiTheme="minorHAnsi"/>
        <w:sz w:val="20"/>
        <w:szCs w:val="20"/>
      </w:rPr>
      <w:t xml:space="preserve"> | </w:t>
    </w:r>
    <w:r w:rsidRPr="00D62CC7">
      <w:rPr>
        <w:rFonts w:asciiTheme="minorHAnsi" w:hAnsiTheme="minorHAnsi"/>
        <w:color w:val="7F7F7F" w:themeColor="background1" w:themeShade="7F"/>
        <w:spacing w:val="60"/>
        <w:sz w:val="20"/>
        <w:szCs w:val="20"/>
      </w:rPr>
      <w:t>Page</w:t>
    </w:r>
  </w:p>
  <w:p w:rsidR="0029147B" w:rsidRPr="005A7BA8" w:rsidRDefault="0029147B" w:rsidP="005A7BA8">
    <w:pPr>
      <w:pStyle w:val="Footer"/>
      <w:jc w:val="right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7B" w:rsidRDefault="0029147B">
      <w:r>
        <w:separator/>
      </w:r>
    </w:p>
  </w:footnote>
  <w:footnote w:type="continuationSeparator" w:id="0">
    <w:p w:rsidR="0029147B" w:rsidRDefault="00291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7B" w:rsidRDefault="0029147B">
    <w:pPr>
      <w:tabs>
        <w:tab w:val="right" w:pos="10440"/>
        <w:tab w:val="right" w:pos="12960"/>
      </w:tabs>
      <w:rPr>
        <w:rFonts w:ascii="Franklin Gothic Heavy" w:hAnsi="Franklin Gothic Heavy"/>
        <w:sz w:val="32"/>
        <w:szCs w:val="32"/>
      </w:rPr>
    </w:pPr>
    <w:r>
      <w:rPr>
        <w:rFonts w:ascii="Franklin Gothic Heavy" w:hAnsi="Franklin Gothic Heavy"/>
        <w:sz w:val="32"/>
        <w:szCs w:val="32"/>
      </w:rPr>
      <w:t>Planning</w:t>
    </w:r>
    <w:r w:rsidRPr="00931112">
      <w:rPr>
        <w:rFonts w:ascii="Franklin Gothic Heavy" w:hAnsi="Franklin Gothic Heavy"/>
        <w:sz w:val="32"/>
        <w:szCs w:val="32"/>
      </w:rPr>
      <w:t xml:space="preserve"> </w:t>
    </w:r>
    <w:r>
      <w:rPr>
        <w:rFonts w:ascii="Franklin Gothic Heavy" w:hAnsi="Franklin Gothic Heavy"/>
        <w:sz w:val="32"/>
        <w:szCs w:val="32"/>
      </w:rPr>
      <w:t xml:space="preserve">&amp; Resource Alignment </w:t>
    </w:r>
    <w:r w:rsidRPr="00931112">
      <w:rPr>
        <w:rFonts w:ascii="Franklin Gothic Heavy" w:hAnsi="Franklin Gothic Heavy"/>
        <w:sz w:val="32"/>
        <w:szCs w:val="32"/>
      </w:rPr>
      <w:t>Tool</w:t>
    </w:r>
    <w:r>
      <w:rPr>
        <w:rFonts w:ascii="Franklin Gothic Heavy" w:hAnsi="Franklin Gothic Heavy"/>
        <w:sz w:val="32"/>
        <w:szCs w:val="32"/>
      </w:rPr>
      <w:tab/>
      <w:t>SUN Community Schools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7C"/>
    <w:multiLevelType w:val="hybridMultilevel"/>
    <w:tmpl w:val="D85A8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A728E"/>
    <w:multiLevelType w:val="hybridMultilevel"/>
    <w:tmpl w:val="030C2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30849"/>
    <w:multiLevelType w:val="hybridMultilevel"/>
    <w:tmpl w:val="FF1A3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17704"/>
    <w:multiLevelType w:val="hybridMultilevel"/>
    <w:tmpl w:val="26E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2C1E36"/>
    <w:multiLevelType w:val="hybridMultilevel"/>
    <w:tmpl w:val="BF4C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5B594C"/>
    <w:multiLevelType w:val="hybridMultilevel"/>
    <w:tmpl w:val="26E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A36BC"/>
    <w:multiLevelType w:val="hybridMultilevel"/>
    <w:tmpl w:val="0106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3382F"/>
    <w:multiLevelType w:val="hybridMultilevel"/>
    <w:tmpl w:val="4328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529E"/>
    <w:multiLevelType w:val="hybridMultilevel"/>
    <w:tmpl w:val="9762F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9A128C"/>
    <w:multiLevelType w:val="hybridMultilevel"/>
    <w:tmpl w:val="AE66F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E21E95"/>
    <w:multiLevelType w:val="hybridMultilevel"/>
    <w:tmpl w:val="CD74511A"/>
    <w:lvl w:ilvl="0" w:tplc="9A6CB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54E45"/>
    <w:multiLevelType w:val="hybridMultilevel"/>
    <w:tmpl w:val="D34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52E40"/>
    <w:multiLevelType w:val="hybridMultilevel"/>
    <w:tmpl w:val="FCA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73060"/>
    <w:multiLevelType w:val="hybridMultilevel"/>
    <w:tmpl w:val="26E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11786F"/>
    <w:multiLevelType w:val="hybridMultilevel"/>
    <w:tmpl w:val="17C89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C58B9"/>
    <w:multiLevelType w:val="hybridMultilevel"/>
    <w:tmpl w:val="E85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45D8"/>
    <w:multiLevelType w:val="hybridMultilevel"/>
    <w:tmpl w:val="5C8616C4"/>
    <w:lvl w:ilvl="0" w:tplc="427861C0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715B6"/>
    <w:multiLevelType w:val="hybridMultilevel"/>
    <w:tmpl w:val="4A306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5C2130"/>
    <w:multiLevelType w:val="hybridMultilevel"/>
    <w:tmpl w:val="BF4C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01409E8"/>
    <w:multiLevelType w:val="hybridMultilevel"/>
    <w:tmpl w:val="969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26DE3"/>
    <w:multiLevelType w:val="hybridMultilevel"/>
    <w:tmpl w:val="C1C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D309C"/>
    <w:multiLevelType w:val="hybridMultilevel"/>
    <w:tmpl w:val="F522C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E8C1103"/>
    <w:multiLevelType w:val="hybridMultilevel"/>
    <w:tmpl w:val="9DEC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3AA1"/>
    <w:multiLevelType w:val="multilevel"/>
    <w:tmpl w:val="F5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3"/>
  </w:num>
  <w:num w:numId="5">
    <w:abstractNumId w:val="1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15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17"/>
  </w:num>
  <w:num w:numId="19">
    <w:abstractNumId w:val="1"/>
  </w:num>
  <w:num w:numId="20">
    <w:abstractNumId w:val="6"/>
  </w:num>
  <w:num w:numId="21">
    <w:abstractNumId w:val="9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4F"/>
    <w:rsid w:val="0004192D"/>
    <w:rsid w:val="00064358"/>
    <w:rsid w:val="000662F7"/>
    <w:rsid w:val="00087FAF"/>
    <w:rsid w:val="00096D12"/>
    <w:rsid w:val="000A4A30"/>
    <w:rsid w:val="000D5E87"/>
    <w:rsid w:val="000E2126"/>
    <w:rsid w:val="00110C80"/>
    <w:rsid w:val="00120185"/>
    <w:rsid w:val="001444E2"/>
    <w:rsid w:val="001B335F"/>
    <w:rsid w:val="00201181"/>
    <w:rsid w:val="00217819"/>
    <w:rsid w:val="002245B4"/>
    <w:rsid w:val="00285587"/>
    <w:rsid w:val="0029147B"/>
    <w:rsid w:val="0029611E"/>
    <w:rsid w:val="002E1002"/>
    <w:rsid w:val="0030723B"/>
    <w:rsid w:val="00307EDF"/>
    <w:rsid w:val="00356CD1"/>
    <w:rsid w:val="00374C4F"/>
    <w:rsid w:val="00383D80"/>
    <w:rsid w:val="003C2A31"/>
    <w:rsid w:val="003E583A"/>
    <w:rsid w:val="003F2E62"/>
    <w:rsid w:val="00402786"/>
    <w:rsid w:val="00407EA0"/>
    <w:rsid w:val="0041099F"/>
    <w:rsid w:val="00422E9D"/>
    <w:rsid w:val="00426C41"/>
    <w:rsid w:val="00495658"/>
    <w:rsid w:val="004A1324"/>
    <w:rsid w:val="004A4598"/>
    <w:rsid w:val="004F39CA"/>
    <w:rsid w:val="004F558D"/>
    <w:rsid w:val="004F55C3"/>
    <w:rsid w:val="00514885"/>
    <w:rsid w:val="005407DF"/>
    <w:rsid w:val="005430FD"/>
    <w:rsid w:val="005556B5"/>
    <w:rsid w:val="00565310"/>
    <w:rsid w:val="005A7BA8"/>
    <w:rsid w:val="005B0DFF"/>
    <w:rsid w:val="005C0F7D"/>
    <w:rsid w:val="005C6B1F"/>
    <w:rsid w:val="006008D2"/>
    <w:rsid w:val="00607EF4"/>
    <w:rsid w:val="006A4E02"/>
    <w:rsid w:val="006B27ED"/>
    <w:rsid w:val="006C183E"/>
    <w:rsid w:val="006C4626"/>
    <w:rsid w:val="0070080A"/>
    <w:rsid w:val="0076031F"/>
    <w:rsid w:val="007E0ABF"/>
    <w:rsid w:val="00810BE8"/>
    <w:rsid w:val="00810DAE"/>
    <w:rsid w:val="008167C5"/>
    <w:rsid w:val="0082247D"/>
    <w:rsid w:val="008C0FB8"/>
    <w:rsid w:val="008E7956"/>
    <w:rsid w:val="008F5763"/>
    <w:rsid w:val="0091633F"/>
    <w:rsid w:val="00931112"/>
    <w:rsid w:val="0093315F"/>
    <w:rsid w:val="009479DB"/>
    <w:rsid w:val="009A68E8"/>
    <w:rsid w:val="009B3E40"/>
    <w:rsid w:val="009E2A9B"/>
    <w:rsid w:val="009F568B"/>
    <w:rsid w:val="00A1602B"/>
    <w:rsid w:val="00AE0A77"/>
    <w:rsid w:val="00B0729A"/>
    <w:rsid w:val="00B56567"/>
    <w:rsid w:val="00B92A4C"/>
    <w:rsid w:val="00BA19AF"/>
    <w:rsid w:val="00BA1FCF"/>
    <w:rsid w:val="00BC15B0"/>
    <w:rsid w:val="00BD1879"/>
    <w:rsid w:val="00BE48D0"/>
    <w:rsid w:val="00C2427D"/>
    <w:rsid w:val="00C30F86"/>
    <w:rsid w:val="00C43CA5"/>
    <w:rsid w:val="00C52651"/>
    <w:rsid w:val="00C60C9B"/>
    <w:rsid w:val="00C740A3"/>
    <w:rsid w:val="00C91350"/>
    <w:rsid w:val="00CC5FD0"/>
    <w:rsid w:val="00CE476D"/>
    <w:rsid w:val="00CF6FC9"/>
    <w:rsid w:val="00D04530"/>
    <w:rsid w:val="00D54705"/>
    <w:rsid w:val="00D62CC7"/>
    <w:rsid w:val="00DC2478"/>
    <w:rsid w:val="00DE1F9D"/>
    <w:rsid w:val="00DF10CD"/>
    <w:rsid w:val="00E22EE6"/>
    <w:rsid w:val="00E840A6"/>
    <w:rsid w:val="00EA3C27"/>
    <w:rsid w:val="00EE4582"/>
    <w:rsid w:val="00F251D1"/>
    <w:rsid w:val="00F34D90"/>
    <w:rsid w:val="00F441A9"/>
    <w:rsid w:val="00F5103D"/>
    <w:rsid w:val="00F7706F"/>
    <w:rsid w:val="00F95413"/>
    <w:rsid w:val="00FB3BBA"/>
    <w:rsid w:val="00FC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92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DFF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92A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DFF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307EDF"/>
    <w:pPr>
      <w:ind w:left="720"/>
      <w:contextualSpacing/>
    </w:pPr>
    <w:rPr>
      <w:rFonts w:ascii="Cambria" w:eastAsia="MS Minngs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DFF"/>
    <w:rPr>
      <w:rFonts w:cs="Times New Roman"/>
      <w:sz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3F2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2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0DFF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0DFF"/>
    <w:rPr>
      <w:b/>
      <w:bCs/>
    </w:rPr>
  </w:style>
  <w:style w:type="paragraph" w:styleId="Revision">
    <w:name w:val="Revision"/>
    <w:hidden/>
    <w:uiPriority w:val="99"/>
    <w:semiHidden/>
    <w:rsid w:val="004F558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9DA4-EDCD-45FD-9F8C-B75EDA87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303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data available and information from key informants answer the following questions:</vt:lpstr>
    </vt:vector>
  </TitlesOfParts>
  <Company>Multnomah County Health Department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data available and information from key informants answer the following questions:</dc:title>
  <dc:subject/>
  <dc:creator> Information Technology</dc:creator>
  <cp:keywords/>
  <dc:description/>
  <cp:lastModifiedBy>diskint</cp:lastModifiedBy>
  <cp:revision>4</cp:revision>
  <cp:lastPrinted>2013-05-21T17:04:00Z</cp:lastPrinted>
  <dcterms:created xsi:type="dcterms:W3CDTF">2013-05-20T21:24:00Z</dcterms:created>
  <dcterms:modified xsi:type="dcterms:W3CDTF">2013-05-21T18:35:00Z</dcterms:modified>
</cp:coreProperties>
</file>